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08" w:rsidRPr="009D0B39" w:rsidRDefault="00555108" w:rsidP="00555108">
      <w:pPr>
        <w:framePr w:w="3691" w:h="1741" w:hRule="exact" w:hSpace="180" w:wrap="around" w:vAnchor="text" w:hAnchor="page" w:x="1831" w:y="42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bookmarkStart w:id="0" w:name="OLE_LINK16"/>
      <w:bookmarkStart w:id="1" w:name="OLE_LINK17"/>
      <w:r w:rsidRPr="009D0B39">
        <w:rPr>
          <w:color w:val="000000"/>
        </w:rPr>
        <w:t>СОГЛАСОВАНО</w:t>
      </w:r>
    </w:p>
    <w:p w:rsidR="00555108" w:rsidRPr="009D0B39" w:rsidRDefault="00555108" w:rsidP="00555108">
      <w:pPr>
        <w:framePr w:w="3691" w:h="1741" w:hRule="exact" w:hSpace="180" w:wrap="around" w:vAnchor="text" w:hAnchor="page" w:x="1831" w:y="42"/>
        <w:shd w:val="clear" w:color="auto" w:fill="FFFFFF"/>
        <w:autoSpaceDE/>
        <w:autoSpaceDN/>
        <w:adjustRightInd/>
        <w:ind w:left="79"/>
        <w:jc w:val="center"/>
        <w:rPr>
          <w:sz w:val="16"/>
          <w:szCs w:val="16"/>
        </w:rPr>
      </w:pPr>
    </w:p>
    <w:p w:rsidR="00555108" w:rsidRPr="009D0B39" w:rsidRDefault="00555108" w:rsidP="00555108">
      <w:pPr>
        <w:framePr w:w="3691" w:h="1741" w:hRule="exact" w:hSpace="180" w:wrap="around" w:vAnchor="text" w:hAnchor="page" w:x="1831" w:y="42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 xml:space="preserve">Заместитель директора по УВР </w:t>
      </w:r>
    </w:p>
    <w:p w:rsidR="00555108" w:rsidRDefault="00555108" w:rsidP="00555108">
      <w:pPr>
        <w:framePr w:w="3691" w:h="1741" w:hRule="exact" w:hSpace="180" w:wrap="around" w:vAnchor="text" w:hAnchor="page" w:x="1831" w:y="42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 xml:space="preserve">_______________   </w:t>
      </w:r>
      <w:r>
        <w:rPr>
          <w:color w:val="000000"/>
        </w:rPr>
        <w:t>Сидоренко Е.Н.</w:t>
      </w:r>
    </w:p>
    <w:p w:rsidR="00555108" w:rsidRDefault="00555108" w:rsidP="00555108">
      <w:pPr>
        <w:framePr w:w="3691" w:h="1741" w:hRule="exact" w:hSpace="180" w:wrap="around" w:vAnchor="text" w:hAnchor="page" w:x="1831" w:y="42"/>
        <w:shd w:val="clear" w:color="auto" w:fill="FFFFFF"/>
        <w:autoSpaceDE/>
        <w:autoSpaceDN/>
        <w:adjustRightInd/>
        <w:ind w:left="79"/>
        <w:rPr>
          <w:color w:val="000000"/>
        </w:rPr>
      </w:pPr>
    </w:p>
    <w:p w:rsidR="00555108" w:rsidRPr="009D0B39" w:rsidRDefault="00555108" w:rsidP="00555108">
      <w:pPr>
        <w:framePr w:w="3691" w:h="1741" w:hRule="exact" w:hSpace="180" w:wrap="around" w:vAnchor="text" w:hAnchor="page" w:x="1831" w:y="42"/>
        <w:shd w:val="clear" w:color="auto" w:fill="FFFFFF"/>
        <w:autoSpaceDE/>
        <w:autoSpaceDN/>
        <w:adjustRightInd/>
        <w:ind w:left="79"/>
        <w:rPr>
          <w:color w:val="000000"/>
        </w:rPr>
      </w:pPr>
      <w:r>
        <w:rPr>
          <w:color w:val="000000"/>
        </w:rPr>
        <w:t xml:space="preserve">  </w:t>
      </w:r>
      <w:r w:rsidR="00BA5D5E">
        <w:rPr>
          <w:color w:val="000000"/>
        </w:rPr>
        <w:t xml:space="preserve"> </w:t>
      </w:r>
      <w:r w:rsidR="0079763C">
        <w:rPr>
          <w:color w:val="000000"/>
        </w:rPr>
        <w:t xml:space="preserve">       </w:t>
      </w:r>
      <w:r w:rsidR="00BA5D5E">
        <w:rPr>
          <w:color w:val="000000"/>
        </w:rPr>
        <w:t>августа</w:t>
      </w:r>
      <w:r>
        <w:rPr>
          <w:color w:val="000000"/>
        </w:rPr>
        <w:t xml:space="preserve"> 201</w:t>
      </w:r>
      <w:r w:rsidR="0079763C">
        <w:rPr>
          <w:color w:val="000000"/>
        </w:rPr>
        <w:t>7</w:t>
      </w:r>
      <w:r w:rsidRPr="009D0B39">
        <w:rPr>
          <w:color w:val="000000"/>
        </w:rPr>
        <w:t xml:space="preserve">  года</w:t>
      </w:r>
    </w:p>
    <w:p w:rsidR="00555108" w:rsidRPr="009D0B39" w:rsidRDefault="00555108" w:rsidP="00555108">
      <w:pPr>
        <w:framePr w:w="3691" w:h="1741" w:hRule="exact" w:hSpace="180" w:wrap="around" w:vAnchor="text" w:hAnchor="page" w:x="1831" w:y="42"/>
        <w:shd w:val="clear" w:color="auto" w:fill="FFFFFF"/>
        <w:autoSpaceDE/>
        <w:autoSpaceDN/>
        <w:adjustRightInd/>
        <w:ind w:left="79"/>
        <w:rPr>
          <w:color w:val="000000"/>
        </w:rPr>
      </w:pPr>
    </w:p>
    <w:p w:rsidR="00555108" w:rsidRPr="009D0B39" w:rsidRDefault="00555108" w:rsidP="00555108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555108" w:rsidRPr="009D0B39" w:rsidRDefault="00555108" w:rsidP="00555108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555108" w:rsidRPr="009D0B39" w:rsidRDefault="00555108" w:rsidP="00555108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555108" w:rsidRPr="009D0B39" w:rsidRDefault="00555108" w:rsidP="00555108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555108" w:rsidRPr="009D0B39" w:rsidRDefault="00555108" w:rsidP="00555108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555108" w:rsidRPr="00532443" w:rsidRDefault="00555108" w:rsidP="00555108">
      <w:pPr>
        <w:rPr>
          <w:bCs/>
        </w:rPr>
      </w:pPr>
    </w:p>
    <w:p w:rsidR="00555108" w:rsidRDefault="00555108" w:rsidP="00555108">
      <w:pPr>
        <w:jc w:val="center"/>
        <w:rPr>
          <w:bCs/>
        </w:rPr>
      </w:pPr>
    </w:p>
    <w:p w:rsidR="00555108" w:rsidRDefault="00555108" w:rsidP="00555108">
      <w:pPr>
        <w:jc w:val="center"/>
        <w:rPr>
          <w:bCs/>
        </w:rPr>
      </w:pPr>
    </w:p>
    <w:p w:rsidR="00555108" w:rsidRDefault="00555108" w:rsidP="00555108">
      <w:pPr>
        <w:jc w:val="center"/>
        <w:rPr>
          <w:bCs/>
        </w:rPr>
      </w:pPr>
    </w:p>
    <w:p w:rsidR="008C1D7D" w:rsidRPr="00532443" w:rsidRDefault="008C1D7D" w:rsidP="008C1D7D">
      <w:pPr>
        <w:rPr>
          <w:bCs/>
        </w:rPr>
      </w:pPr>
    </w:p>
    <w:p w:rsidR="008C1D7D" w:rsidRPr="00532443" w:rsidRDefault="008C1D7D" w:rsidP="008C1D7D">
      <w:pPr>
        <w:jc w:val="center"/>
      </w:pPr>
      <w:r w:rsidRPr="00532443">
        <w:t xml:space="preserve">муниципальное автономное общеобразовательное учреждение </w:t>
      </w:r>
    </w:p>
    <w:p w:rsidR="008C1D7D" w:rsidRPr="00532443" w:rsidRDefault="008C1D7D" w:rsidP="008C1D7D">
      <w:pPr>
        <w:jc w:val="center"/>
      </w:pPr>
      <w:r w:rsidRPr="00532443">
        <w:t>средняя  общеобразовательная школа № 3 г.Усть-Лабинска</w:t>
      </w:r>
    </w:p>
    <w:p w:rsidR="008C1D7D" w:rsidRPr="00532443" w:rsidRDefault="008C1D7D" w:rsidP="008C1D7D">
      <w:pPr>
        <w:jc w:val="center"/>
      </w:pPr>
      <w:r w:rsidRPr="00532443">
        <w:t>муниципального образования Усть-Лабинский район</w:t>
      </w:r>
    </w:p>
    <w:p w:rsidR="00555108" w:rsidRDefault="00555108" w:rsidP="00555108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40"/>
          <w:szCs w:val="34"/>
        </w:rPr>
      </w:pPr>
    </w:p>
    <w:p w:rsidR="00555108" w:rsidRPr="009D0B39" w:rsidRDefault="00555108" w:rsidP="00555108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40"/>
          <w:szCs w:val="34"/>
        </w:rPr>
      </w:pPr>
    </w:p>
    <w:p w:rsidR="00555108" w:rsidRPr="00A020BA" w:rsidRDefault="00555108" w:rsidP="00555108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36"/>
          <w:szCs w:val="36"/>
        </w:rPr>
      </w:pPr>
      <w:r w:rsidRPr="00A020BA">
        <w:rPr>
          <w:b/>
          <w:bCs/>
          <w:color w:val="000000"/>
          <w:sz w:val="36"/>
          <w:szCs w:val="36"/>
        </w:rPr>
        <w:t>КАЛЕНДАРНО-ТЕМАТИЧЕСКОЕ</w:t>
      </w:r>
    </w:p>
    <w:p w:rsidR="00555108" w:rsidRPr="00A020BA" w:rsidRDefault="00555108" w:rsidP="00555108">
      <w:pPr>
        <w:shd w:val="clear" w:color="auto" w:fill="FFFFFF"/>
        <w:autoSpaceDE/>
        <w:autoSpaceDN/>
        <w:adjustRightInd/>
        <w:jc w:val="center"/>
        <w:rPr>
          <w:b/>
          <w:sz w:val="36"/>
          <w:szCs w:val="36"/>
        </w:rPr>
      </w:pPr>
      <w:r w:rsidRPr="00A020BA">
        <w:rPr>
          <w:b/>
          <w:bCs/>
          <w:color w:val="000000"/>
          <w:sz w:val="36"/>
          <w:szCs w:val="36"/>
        </w:rPr>
        <w:t>ПЛАНИРОВАНИЕ</w:t>
      </w:r>
    </w:p>
    <w:p w:rsidR="00555108" w:rsidRPr="009D0B39" w:rsidRDefault="00555108" w:rsidP="00555108">
      <w:pPr>
        <w:shd w:val="clear" w:color="auto" w:fill="FFFFFF"/>
        <w:autoSpaceDE/>
        <w:autoSpaceDN/>
        <w:adjustRightInd/>
        <w:rPr>
          <w:color w:val="000000"/>
        </w:rPr>
      </w:pPr>
    </w:p>
    <w:p w:rsidR="00555108" w:rsidRPr="009D0B39" w:rsidRDefault="000D79E0" w:rsidP="00555108">
      <w:pPr>
        <w:shd w:val="clear" w:color="auto" w:fill="FFFFFF"/>
        <w:autoSpaceDE/>
        <w:autoSpaceDN/>
        <w:adjustRightInd/>
        <w:jc w:val="center"/>
      </w:pPr>
      <w:r>
        <w:rPr>
          <w:color w:val="000000"/>
        </w:rPr>
        <w:t>Решение задач</w:t>
      </w:r>
    </w:p>
    <w:p w:rsidR="00555108" w:rsidRDefault="00555108" w:rsidP="00555108">
      <w:pPr>
        <w:keepNext/>
        <w:shd w:val="clear" w:color="auto" w:fill="FFFFFF"/>
        <w:outlineLvl w:val="5"/>
        <w:rPr>
          <w:color w:val="000000"/>
        </w:rPr>
      </w:pPr>
    </w:p>
    <w:p w:rsidR="00555108" w:rsidRPr="009D0B39" w:rsidRDefault="00555108" w:rsidP="00555108">
      <w:pPr>
        <w:keepNext/>
        <w:shd w:val="clear" w:color="auto" w:fill="FFFFFF"/>
        <w:outlineLvl w:val="5"/>
        <w:rPr>
          <w:color w:val="000000"/>
        </w:rPr>
      </w:pPr>
      <w:r w:rsidRPr="009D0B39">
        <w:rPr>
          <w:color w:val="000000"/>
        </w:rPr>
        <w:t>К</w:t>
      </w:r>
      <w:r>
        <w:rPr>
          <w:color w:val="000000"/>
        </w:rPr>
        <w:t xml:space="preserve">ласс    </w:t>
      </w:r>
      <w:r w:rsidR="00C322FE">
        <w:rPr>
          <w:color w:val="000000"/>
        </w:rPr>
        <w:t>10</w:t>
      </w:r>
    </w:p>
    <w:p w:rsidR="00555108" w:rsidRPr="009D0B39" w:rsidRDefault="00555108" w:rsidP="00555108">
      <w:pPr>
        <w:shd w:val="clear" w:color="auto" w:fill="FFFFFF"/>
        <w:autoSpaceDE/>
        <w:autoSpaceDN/>
        <w:adjustRightInd/>
        <w:rPr>
          <w:color w:val="000000"/>
        </w:rPr>
      </w:pPr>
    </w:p>
    <w:p w:rsidR="00555108" w:rsidRPr="009D0B39" w:rsidRDefault="00555108" w:rsidP="00555108">
      <w:pPr>
        <w:shd w:val="clear" w:color="auto" w:fill="FFFFFF"/>
        <w:autoSpaceDE/>
        <w:autoSpaceDN/>
        <w:adjustRightInd/>
      </w:pPr>
      <w:r>
        <w:rPr>
          <w:color w:val="000000"/>
        </w:rPr>
        <w:t xml:space="preserve">Учитель  </w:t>
      </w:r>
      <w:r w:rsidRPr="00532443">
        <w:t>Намёткина Светлана Александровна</w:t>
      </w:r>
    </w:p>
    <w:p w:rsidR="00555108" w:rsidRPr="009D0B39" w:rsidRDefault="00555108" w:rsidP="00555108">
      <w:pPr>
        <w:shd w:val="clear" w:color="auto" w:fill="FFFFFF"/>
        <w:autoSpaceDE/>
        <w:autoSpaceDN/>
        <w:adjustRightInd/>
        <w:rPr>
          <w:color w:val="000000"/>
        </w:rPr>
      </w:pPr>
    </w:p>
    <w:p w:rsidR="00555108" w:rsidRPr="009D0B39" w:rsidRDefault="00555108" w:rsidP="00555108">
      <w:pPr>
        <w:shd w:val="clear" w:color="auto" w:fill="FFFFFF"/>
        <w:autoSpaceDE/>
        <w:autoSpaceDN/>
        <w:adjustRightInd/>
      </w:pPr>
      <w:r w:rsidRPr="009D0B39">
        <w:rPr>
          <w:color w:val="000000"/>
        </w:rPr>
        <w:t xml:space="preserve">Количество часов: всего </w:t>
      </w:r>
      <w:r w:rsidR="00B41E6D">
        <w:rPr>
          <w:color w:val="000000"/>
        </w:rPr>
        <w:t xml:space="preserve"> 34 </w:t>
      </w:r>
      <w:r w:rsidRPr="009D0B39">
        <w:rPr>
          <w:color w:val="000000"/>
        </w:rPr>
        <w:t>час</w:t>
      </w:r>
      <w:r w:rsidR="00137C85">
        <w:rPr>
          <w:color w:val="000000"/>
        </w:rPr>
        <w:t>а</w:t>
      </w:r>
      <w:r w:rsidRPr="009D0B39">
        <w:rPr>
          <w:color w:val="000000"/>
        </w:rPr>
        <w:t xml:space="preserve">; в неделю </w:t>
      </w:r>
      <w:r w:rsidR="00B41E6D">
        <w:rPr>
          <w:color w:val="000000"/>
        </w:rPr>
        <w:t xml:space="preserve">1 </w:t>
      </w:r>
      <w:r w:rsidRPr="009D0B39">
        <w:rPr>
          <w:color w:val="000000"/>
        </w:rPr>
        <w:t>час;</w:t>
      </w:r>
    </w:p>
    <w:p w:rsidR="00555108" w:rsidRPr="009D0B39" w:rsidRDefault="00555108" w:rsidP="00555108">
      <w:pPr>
        <w:keepNext/>
        <w:autoSpaceDE/>
        <w:autoSpaceDN/>
        <w:adjustRightInd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555108" w:rsidRPr="00532443" w:rsidRDefault="00555108" w:rsidP="00555108">
      <w:r w:rsidRPr="009D0B39">
        <w:rPr>
          <w:bCs/>
          <w:szCs w:val="20"/>
        </w:rPr>
        <w:t xml:space="preserve">Планирование составлено на основе </w:t>
      </w:r>
      <w:r w:rsidRPr="00532443">
        <w:t>Рабочей программы Намёткиной Светланы Александровны</w:t>
      </w:r>
    </w:p>
    <w:p w:rsidR="00555108" w:rsidRDefault="00555108" w:rsidP="00555108">
      <w:pPr>
        <w:jc w:val="center"/>
      </w:pPr>
      <w:r w:rsidRPr="00532443">
        <w:t xml:space="preserve">(решение педагогического совета </w:t>
      </w:r>
      <w:r w:rsidR="002E1CA0">
        <w:t xml:space="preserve">от </w:t>
      </w:r>
      <w:r w:rsidR="00871003">
        <w:t xml:space="preserve"> 29.08.2017г </w:t>
      </w:r>
      <w:r w:rsidR="002E1CA0">
        <w:t>__</w:t>
      </w:r>
      <w:r w:rsidRPr="00532443">
        <w:t>Протокол № 1).</w:t>
      </w:r>
    </w:p>
    <w:p w:rsidR="008C1D7D" w:rsidRPr="00532443" w:rsidRDefault="008C1D7D" w:rsidP="00555108">
      <w:pPr>
        <w:jc w:val="center"/>
      </w:pPr>
    </w:p>
    <w:p w:rsidR="00A020BA" w:rsidRDefault="00A020BA" w:rsidP="00A020BA">
      <w:r>
        <w:t>В соответствии с Ф</w:t>
      </w:r>
      <w:r w:rsidR="00B41E6D">
        <w:t>ГОС СОО</w:t>
      </w:r>
    </w:p>
    <w:p w:rsidR="00A020BA" w:rsidRDefault="00A020BA" w:rsidP="00A020BA"/>
    <w:p w:rsidR="00A020BA" w:rsidRDefault="00A020BA" w:rsidP="00A020BA"/>
    <w:p w:rsidR="00555108" w:rsidRPr="009D0B39" w:rsidRDefault="00555108" w:rsidP="00555108">
      <w:pPr>
        <w:keepNext/>
        <w:autoSpaceDE/>
        <w:autoSpaceDN/>
        <w:adjustRightInd/>
        <w:snapToGrid w:val="0"/>
        <w:spacing w:line="200" w:lineRule="atLeast"/>
        <w:outlineLvl w:val="1"/>
        <w:rPr>
          <w:color w:val="000000"/>
          <w:sz w:val="22"/>
          <w:szCs w:val="22"/>
        </w:rPr>
      </w:pPr>
    </w:p>
    <w:p w:rsidR="00555108" w:rsidRPr="009D0B39" w:rsidRDefault="00555108" w:rsidP="0055510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555108" w:rsidRPr="009D0B39" w:rsidRDefault="00555108" w:rsidP="0055510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555108" w:rsidRPr="00DD56B7" w:rsidRDefault="00555108" w:rsidP="0055510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  <w:highlight w:val="green"/>
        </w:rPr>
      </w:pPr>
    </w:p>
    <w:p w:rsidR="00555108" w:rsidRPr="00DD56B7" w:rsidRDefault="00555108" w:rsidP="0055510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  <w:highlight w:val="green"/>
        </w:rPr>
      </w:pPr>
    </w:p>
    <w:p w:rsidR="00555108" w:rsidRPr="00DD56B7" w:rsidRDefault="00555108" w:rsidP="0055510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  <w:highlight w:val="green"/>
        </w:rPr>
      </w:pPr>
    </w:p>
    <w:p w:rsidR="00555108" w:rsidRPr="00DD56B7" w:rsidRDefault="00555108" w:rsidP="0055510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  <w:highlight w:val="green"/>
        </w:rPr>
      </w:pPr>
    </w:p>
    <w:p w:rsidR="00555108" w:rsidRPr="00DD56B7" w:rsidRDefault="00555108" w:rsidP="0055510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  <w:highlight w:val="green"/>
        </w:rPr>
      </w:pPr>
    </w:p>
    <w:p w:rsidR="00555108" w:rsidRPr="00DD56B7" w:rsidRDefault="00555108" w:rsidP="0055510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  <w:highlight w:val="green"/>
        </w:rPr>
      </w:pPr>
    </w:p>
    <w:p w:rsidR="00555108" w:rsidRPr="00DD56B7" w:rsidRDefault="00555108" w:rsidP="0055510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  <w:highlight w:val="green"/>
        </w:rPr>
      </w:pPr>
    </w:p>
    <w:p w:rsidR="00555108" w:rsidRPr="00DD56B7" w:rsidRDefault="00555108" w:rsidP="0055510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  <w:highlight w:val="green"/>
        </w:rPr>
      </w:pPr>
    </w:p>
    <w:p w:rsidR="00555108" w:rsidRPr="00DD56B7" w:rsidRDefault="00555108" w:rsidP="0055510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  <w:highlight w:val="green"/>
        </w:rPr>
      </w:pPr>
    </w:p>
    <w:p w:rsidR="00555108" w:rsidRPr="00DD56B7" w:rsidRDefault="00555108" w:rsidP="0055510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  <w:highlight w:val="green"/>
        </w:rPr>
      </w:pPr>
    </w:p>
    <w:p w:rsidR="00555108" w:rsidRPr="00DD56B7" w:rsidRDefault="00555108" w:rsidP="00555108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  <w:highlight w:val="green"/>
        </w:rPr>
      </w:pPr>
    </w:p>
    <w:p w:rsidR="00555108" w:rsidRPr="00DD56B7" w:rsidRDefault="00555108" w:rsidP="00555108">
      <w:pPr>
        <w:rPr>
          <w:highlight w:val="green"/>
        </w:rPr>
        <w:sectPr w:rsidR="00555108" w:rsidRPr="00DD56B7" w:rsidSect="00217361">
          <w:headerReference w:type="default" r:id="rId7"/>
          <w:pgSz w:w="11906" w:h="16838"/>
          <w:pgMar w:top="709" w:right="707" w:bottom="709" w:left="1701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Y="1"/>
        <w:tblOverlap w:val="never"/>
        <w:tblW w:w="5223" w:type="pct"/>
        <w:tblLayout w:type="fixed"/>
        <w:tblLook w:val="0000" w:firstRow="0" w:lastRow="0" w:firstColumn="0" w:lastColumn="0" w:noHBand="0" w:noVBand="0"/>
      </w:tblPr>
      <w:tblGrid>
        <w:gridCol w:w="562"/>
        <w:gridCol w:w="422"/>
        <w:gridCol w:w="3970"/>
        <w:gridCol w:w="569"/>
        <w:gridCol w:w="989"/>
        <w:gridCol w:w="1138"/>
        <w:gridCol w:w="2832"/>
        <w:gridCol w:w="4727"/>
      </w:tblGrid>
      <w:tr w:rsidR="0057786E" w:rsidRPr="006848FA" w:rsidTr="00D90737">
        <w:trPr>
          <w:cantSplit/>
          <w:trHeight w:hRule="exact" w:val="332"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bookmarkEnd w:id="0"/>
          <w:bookmarkEnd w:id="1"/>
          <w:p w:rsidR="000F3243" w:rsidRPr="006848FA" w:rsidRDefault="0000396B" w:rsidP="00D90737">
            <w:pPr>
              <w:snapToGrid w:val="0"/>
            </w:pPr>
            <w:r>
              <w:lastRenderedPageBreak/>
              <w:t xml:space="preserve"> </w:t>
            </w:r>
          </w:p>
        </w:tc>
        <w:tc>
          <w:tcPr>
            <w:tcW w:w="1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243" w:rsidRPr="006848FA" w:rsidRDefault="000F3243" w:rsidP="00D90737">
            <w:pPr>
              <w:snapToGrid w:val="0"/>
              <w:jc w:val="center"/>
            </w:pPr>
            <w:r w:rsidRPr="006848FA">
              <w:t>№ урока</w:t>
            </w:r>
          </w:p>
        </w:tc>
        <w:tc>
          <w:tcPr>
            <w:tcW w:w="1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243" w:rsidRPr="006848FA" w:rsidRDefault="000F3243" w:rsidP="00D90737">
            <w:pPr>
              <w:snapToGrid w:val="0"/>
              <w:jc w:val="center"/>
            </w:pPr>
            <w:r w:rsidRPr="006848FA">
              <w:t>Содержание учебного материала</w:t>
            </w:r>
          </w:p>
        </w:tc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243" w:rsidRPr="006848FA" w:rsidRDefault="000F3243" w:rsidP="00D90737">
            <w:pPr>
              <w:snapToGrid w:val="0"/>
              <w:jc w:val="center"/>
            </w:pPr>
            <w:r w:rsidRPr="006848FA">
              <w:t>Кол.</w:t>
            </w:r>
          </w:p>
          <w:p w:rsidR="000F3243" w:rsidRPr="006848FA" w:rsidRDefault="000F3243" w:rsidP="00D90737">
            <w:pPr>
              <w:snapToGrid w:val="0"/>
              <w:jc w:val="center"/>
            </w:pPr>
            <w:r w:rsidRPr="006848FA">
              <w:t>час</w:t>
            </w: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243" w:rsidRPr="006848FA" w:rsidRDefault="000F3243" w:rsidP="00D90737">
            <w:pPr>
              <w:snapToGrid w:val="0"/>
              <w:jc w:val="center"/>
            </w:pPr>
            <w:r w:rsidRPr="006848FA">
              <w:t>Дата проведения</w:t>
            </w:r>
          </w:p>
        </w:tc>
        <w:tc>
          <w:tcPr>
            <w:tcW w:w="93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243" w:rsidRPr="006848FA" w:rsidRDefault="002E1CA0" w:rsidP="00D90737">
            <w:pPr>
              <w:snapToGrid w:val="0"/>
              <w:jc w:val="center"/>
            </w:pPr>
            <w:r>
              <w:t>Материально-техническое обеспечение</w:t>
            </w:r>
          </w:p>
        </w:tc>
        <w:tc>
          <w:tcPr>
            <w:tcW w:w="155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243" w:rsidRPr="006848FA" w:rsidRDefault="002E1CA0" w:rsidP="00D90737">
            <w:pPr>
              <w:snapToGrid w:val="0"/>
              <w:jc w:val="center"/>
            </w:pPr>
            <w:r>
              <w:t>Универасльные учебны</w:t>
            </w:r>
            <w:r w:rsidR="0057786E">
              <w:t>е действия (УУД), проекты, ИКТ-</w:t>
            </w:r>
            <w:r>
              <w:t xml:space="preserve">компетенции, межпредметные понятия, </w:t>
            </w:r>
          </w:p>
        </w:tc>
      </w:tr>
      <w:tr w:rsidR="0057786E" w:rsidRPr="006848FA" w:rsidTr="00D90737">
        <w:trPr>
          <w:cantSplit/>
          <w:trHeight w:hRule="exact" w:val="332"/>
        </w:trPr>
        <w:tc>
          <w:tcPr>
            <w:tcW w:w="185" w:type="pct"/>
            <w:vMerge/>
            <w:tcBorders>
              <w:left w:val="single" w:sz="4" w:space="0" w:color="000000"/>
            </w:tcBorders>
          </w:tcPr>
          <w:p w:rsidR="000F3243" w:rsidRPr="006848FA" w:rsidRDefault="000F3243" w:rsidP="00D90737">
            <w:pPr>
              <w:ind w:left="360"/>
            </w:pPr>
          </w:p>
        </w:tc>
        <w:tc>
          <w:tcPr>
            <w:tcW w:w="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243" w:rsidRPr="006848FA" w:rsidRDefault="000F3243" w:rsidP="00D90737"/>
        </w:tc>
        <w:tc>
          <w:tcPr>
            <w:tcW w:w="1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243" w:rsidRPr="006848FA" w:rsidRDefault="000F3243" w:rsidP="00D90737"/>
        </w:tc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243" w:rsidRPr="006848FA" w:rsidRDefault="000F3243" w:rsidP="00D90737"/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243" w:rsidRPr="006848FA" w:rsidRDefault="000F3243" w:rsidP="00D90737">
            <w:pPr>
              <w:snapToGrid w:val="0"/>
              <w:jc w:val="center"/>
            </w:pPr>
            <w:r w:rsidRPr="006848FA">
              <w:t xml:space="preserve">10 </w:t>
            </w:r>
          </w:p>
        </w:tc>
        <w:tc>
          <w:tcPr>
            <w:tcW w:w="93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243" w:rsidRPr="006848FA" w:rsidRDefault="000F3243" w:rsidP="00D90737"/>
        </w:tc>
        <w:tc>
          <w:tcPr>
            <w:tcW w:w="155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243" w:rsidRPr="006848FA" w:rsidRDefault="000F3243" w:rsidP="00D90737"/>
        </w:tc>
      </w:tr>
      <w:tr w:rsidR="00417B19" w:rsidRPr="006848FA" w:rsidTr="00D90737">
        <w:trPr>
          <w:cantSplit/>
          <w:trHeight w:hRule="exact" w:val="626"/>
        </w:trPr>
        <w:tc>
          <w:tcPr>
            <w:tcW w:w="18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F3243" w:rsidRPr="006848FA" w:rsidRDefault="000F3243" w:rsidP="00D90737">
            <w:pPr>
              <w:ind w:left="360"/>
            </w:pPr>
          </w:p>
        </w:tc>
        <w:tc>
          <w:tcPr>
            <w:tcW w:w="1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243" w:rsidRPr="006848FA" w:rsidRDefault="000F3243" w:rsidP="00D90737"/>
        </w:tc>
        <w:tc>
          <w:tcPr>
            <w:tcW w:w="1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243" w:rsidRPr="006848FA" w:rsidRDefault="000F3243" w:rsidP="00D90737"/>
        </w:tc>
        <w:tc>
          <w:tcPr>
            <w:tcW w:w="1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243" w:rsidRPr="006848FA" w:rsidRDefault="000F3243" w:rsidP="00D90737"/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243" w:rsidRPr="006848FA" w:rsidRDefault="000F3243" w:rsidP="00D90737">
            <w:pPr>
              <w:snapToGrid w:val="0"/>
              <w:jc w:val="center"/>
            </w:pPr>
            <w:r w:rsidRPr="006848FA">
              <w:t>По плану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243" w:rsidRPr="006848FA" w:rsidRDefault="009B19B7" w:rsidP="00D90737">
            <w:pPr>
              <w:snapToGrid w:val="0"/>
              <w:jc w:val="center"/>
            </w:pPr>
            <w:r w:rsidRPr="006848FA">
              <w:t>По ф</w:t>
            </w:r>
            <w:r w:rsidR="000F3243" w:rsidRPr="006848FA">
              <w:t>акт</w:t>
            </w:r>
            <w:r w:rsidRPr="006848FA">
              <w:t>у</w:t>
            </w:r>
          </w:p>
        </w:tc>
        <w:tc>
          <w:tcPr>
            <w:tcW w:w="93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243" w:rsidRPr="006848FA" w:rsidRDefault="000F3243" w:rsidP="00D90737"/>
        </w:tc>
        <w:tc>
          <w:tcPr>
            <w:tcW w:w="155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3243" w:rsidRPr="006848FA" w:rsidRDefault="000F3243" w:rsidP="00D90737"/>
        </w:tc>
      </w:tr>
      <w:tr w:rsidR="000F3243" w:rsidRPr="006848FA" w:rsidTr="00D90737">
        <w:trPr>
          <w:trHeight w:val="28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243" w:rsidRPr="006848FA" w:rsidRDefault="000F3243" w:rsidP="00D90737">
            <w:pPr>
              <w:shd w:val="clear" w:color="auto" w:fill="FFFFFF"/>
              <w:ind w:left="360" w:right="-408"/>
              <w:jc w:val="center"/>
            </w:pPr>
          </w:p>
        </w:tc>
        <w:tc>
          <w:tcPr>
            <w:tcW w:w="23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243" w:rsidRPr="006848FA" w:rsidRDefault="000F3243" w:rsidP="00D90737">
            <w:pPr>
              <w:shd w:val="clear" w:color="auto" w:fill="FFFFFF"/>
              <w:ind w:right="-408"/>
              <w:jc w:val="center"/>
            </w:pPr>
          </w:p>
          <w:p w:rsidR="000F3243" w:rsidRPr="006848FA" w:rsidRDefault="000F3243" w:rsidP="00D90737">
            <w:pPr>
              <w:shd w:val="clear" w:color="auto" w:fill="FFFFFF"/>
              <w:ind w:right="-408"/>
              <w:jc w:val="center"/>
            </w:pPr>
            <w:r w:rsidRPr="006848FA">
              <w:t>Введение в органическую химию  (</w:t>
            </w:r>
            <w:r w:rsidR="00D6367C">
              <w:t>3</w:t>
            </w:r>
            <w:r w:rsidR="00937543">
              <w:t xml:space="preserve"> час</w:t>
            </w:r>
            <w:r w:rsidR="00D6367C">
              <w:t>а</w:t>
            </w:r>
            <w:r w:rsidRPr="006848FA">
              <w:t>).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243" w:rsidRPr="006848FA" w:rsidRDefault="000F3243" w:rsidP="00D90737">
            <w:pPr>
              <w:shd w:val="clear" w:color="auto" w:fill="FFFFFF"/>
              <w:ind w:right="-408"/>
              <w:jc w:val="center"/>
            </w:pP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243" w:rsidRPr="006848FA" w:rsidRDefault="000F3243" w:rsidP="00D90737">
            <w:pPr>
              <w:shd w:val="clear" w:color="auto" w:fill="FFFFFF"/>
              <w:ind w:right="-408"/>
              <w:jc w:val="center"/>
            </w:pPr>
          </w:p>
        </w:tc>
      </w:tr>
      <w:tr w:rsidR="00AE4091" w:rsidRPr="006848FA" w:rsidTr="00D90737">
        <w:trPr>
          <w:trHeight w:val="126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4091" w:rsidRPr="006848FA" w:rsidRDefault="00AE4091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4091" w:rsidRPr="006848FA" w:rsidRDefault="00AE4091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4091" w:rsidRDefault="00AE4091" w:rsidP="00D90737">
            <w:r>
              <w:t xml:space="preserve">Вводное занятие. Основные формулы и </w:t>
            </w:r>
          </w:p>
          <w:p w:rsidR="00AE4091" w:rsidRPr="006848FA" w:rsidRDefault="00AE4091" w:rsidP="00D90737">
            <w:r>
              <w:t>Физические величины для решения химических задач.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  <w:r w:rsidRPr="006848FA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</w:pPr>
            <w:r w:rsidRPr="006848FA">
              <w:t xml:space="preserve">Мультимед . проектор , </w:t>
            </w:r>
          </w:p>
        </w:tc>
        <w:tc>
          <w:tcPr>
            <w:tcW w:w="155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E4091" w:rsidRDefault="00AE4091" w:rsidP="00D90737">
            <w:pPr>
              <w:snapToGrid w:val="0"/>
            </w:pPr>
            <w:bookmarkStart w:id="2" w:name="OLE_LINK7"/>
            <w:r>
              <w:t xml:space="preserve">П: умение делать выводы, на основе полученной информации, устанавливать соответствие между объектами и их характеристиками, проводить сравнение объектов. </w:t>
            </w:r>
          </w:p>
          <w:p w:rsidR="00AE4091" w:rsidRDefault="00AE4091" w:rsidP="00D90737">
            <w:pPr>
              <w:snapToGrid w:val="0"/>
            </w:pPr>
            <w:r>
              <w:t xml:space="preserve">Р: умения определять цель урока и ставить задачи, выбирать наиболее эффективные способы решения поставленных задач. </w:t>
            </w:r>
          </w:p>
          <w:p w:rsidR="00AE4091" w:rsidRDefault="00AE4091" w:rsidP="00D90737">
            <w:pPr>
              <w:snapToGrid w:val="0"/>
            </w:pPr>
            <w:r>
              <w:t>К: умения слушать учителя, грамотно формулировать вопросы. коммуникативная компетентность в общении.</w:t>
            </w:r>
          </w:p>
          <w:p w:rsidR="00AE4091" w:rsidRPr="006848FA" w:rsidRDefault="00AE4091" w:rsidP="00D90737">
            <w:pPr>
              <w:snapToGrid w:val="0"/>
            </w:pPr>
            <w:r>
              <w:t>Л: уважение к труду учёных, российская гражданская идентичность, осмысление значения знаний о химических реакциях.</w:t>
            </w:r>
            <w:bookmarkEnd w:id="2"/>
          </w:p>
        </w:tc>
      </w:tr>
      <w:tr w:rsidR="00AE4091" w:rsidRPr="006848FA" w:rsidTr="00D90737">
        <w:trPr>
          <w:trHeight w:val="1210"/>
        </w:trPr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r>
              <w:t>Упражнения по составлению структурных формул изомеров углеводородов.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</w:pPr>
            <w:r w:rsidRPr="006848FA">
              <w:t>Мультимед . проектор ,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91" w:rsidRDefault="00AE4091" w:rsidP="00D90737">
            <w:pPr>
              <w:snapToGrid w:val="0"/>
            </w:pPr>
          </w:p>
        </w:tc>
      </w:tr>
      <w:tr w:rsidR="00AE4091" w:rsidRPr="006848FA" w:rsidTr="00D90737">
        <w:trPr>
          <w:trHeight w:val="787"/>
        </w:trPr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091" w:rsidRDefault="00AE4091" w:rsidP="00D90737">
            <w:r>
              <w:t>Основы номенклатуры органических соединений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091" w:rsidRDefault="00AE4091" w:rsidP="00D90737">
            <w:pPr>
              <w:snapToGrid w:val="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</w:pPr>
            <w:r w:rsidRPr="006848FA">
              <w:t>Мультимед . проектор ,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91" w:rsidRDefault="00AE4091" w:rsidP="00D90737">
            <w:pPr>
              <w:snapToGrid w:val="0"/>
            </w:pPr>
          </w:p>
        </w:tc>
      </w:tr>
      <w:tr w:rsidR="000F3243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243" w:rsidRPr="006848FA" w:rsidRDefault="000F3243" w:rsidP="00D90737">
            <w:pPr>
              <w:pStyle w:val="a5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32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243" w:rsidRPr="00076759" w:rsidRDefault="00076759" w:rsidP="00D90737">
            <w:pPr>
              <w:snapToGrid w:val="0"/>
              <w:ind w:left="1080"/>
            </w:pPr>
            <w:r w:rsidRPr="00076759">
              <w:t>Задачи на вывод химических формул</w:t>
            </w:r>
            <w:r w:rsidR="004D03F3">
              <w:t xml:space="preserve"> </w:t>
            </w:r>
            <w:r>
              <w:t>(</w:t>
            </w:r>
            <w:r w:rsidR="00AE4091">
              <w:t>6</w:t>
            </w:r>
            <w:r>
              <w:t xml:space="preserve">  час</w:t>
            </w:r>
            <w:r w:rsidR="00AE4091">
              <w:t>ов</w:t>
            </w:r>
            <w:r>
              <w:t>)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243" w:rsidRPr="006848FA" w:rsidRDefault="000F3243" w:rsidP="00D90737">
            <w:pPr>
              <w:pStyle w:val="a5"/>
              <w:snapToGrid w:val="0"/>
              <w:ind w:left="1080"/>
              <w:jc w:val="center"/>
            </w:pPr>
          </w:p>
        </w:tc>
      </w:tr>
      <w:tr w:rsidR="00AE4091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r>
              <w:t>Задачи на нахождение молекулярных формул по массовым долям элементов и относительной плотности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  <w:r w:rsidRPr="006848FA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091" w:rsidRDefault="00AE4091" w:rsidP="00D90737">
            <w:pPr>
              <w:snapToGrid w:val="0"/>
            </w:pPr>
            <w:r w:rsidRPr="006848FA">
              <w:t xml:space="preserve">Мультимед . проектор , </w:t>
            </w:r>
          </w:p>
          <w:p w:rsidR="00AE4091" w:rsidRPr="006848FA" w:rsidRDefault="00AE4091" w:rsidP="00D90737">
            <w:pPr>
              <w:snapToGrid w:val="0"/>
            </w:pPr>
            <w:r>
              <w:t>Проектор, ноутбук</w:t>
            </w:r>
          </w:p>
        </w:tc>
        <w:tc>
          <w:tcPr>
            <w:tcW w:w="15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091" w:rsidRDefault="00AE4091" w:rsidP="00D90737">
            <w:pPr>
              <w:snapToGrid w:val="0"/>
            </w:pPr>
            <w:r>
              <w:t>П: умения работать с текстом, давать определения понятиям, сравнивать и классифицировать объекты. умения работать с текстом, умение пользоваться информацией из дополнительных источников.</w:t>
            </w:r>
          </w:p>
          <w:p w:rsidR="00AE4091" w:rsidRDefault="00AE4091" w:rsidP="00D90737">
            <w:pPr>
              <w:snapToGrid w:val="0"/>
            </w:pPr>
            <w:r>
              <w:t xml:space="preserve">Р: умения составлять план выполнения учебной задачи, решать проблемы </w:t>
            </w:r>
            <w:r>
              <w:lastRenderedPageBreak/>
              <w:t>творческого и поискового характера. умение выбирать эффективные способы решения учебных задач</w:t>
            </w:r>
          </w:p>
          <w:p w:rsidR="00AE4091" w:rsidRDefault="00AE4091" w:rsidP="00D90737">
            <w:pPr>
              <w:snapToGrid w:val="0"/>
            </w:pPr>
            <w:r>
              <w:t>К: умения слушать учителя, грамотно формулировать вопросы. отвечать на вопросы, аргументировать свою точку зрения.</w:t>
            </w:r>
          </w:p>
          <w:p w:rsidR="00AE4091" w:rsidRPr="006848FA" w:rsidRDefault="00AE4091" w:rsidP="00D90737">
            <w:pPr>
              <w:snapToGrid w:val="0"/>
            </w:pPr>
            <w:r>
              <w:t>Л: представление о материальности и познаваемости окружающего мира; проявление познавательного интереса и любознательности в изучении мира веществ.</w:t>
            </w:r>
          </w:p>
        </w:tc>
      </w:tr>
      <w:tr w:rsidR="00AE4091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r>
              <w:t>Задачи на вывод молекулярных формул по данным о массе, объёме или количестве вещества продуктов сгорания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jc w:val="center"/>
            </w:pPr>
            <w:r w:rsidRPr="006848FA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091" w:rsidRDefault="00AE4091" w:rsidP="00D90737">
            <w:pPr>
              <w:snapToGrid w:val="0"/>
            </w:pPr>
            <w:r w:rsidRPr="006848FA">
              <w:t>Диск «химия в школе»</w:t>
            </w:r>
            <w:r>
              <w:t xml:space="preserve">,  </w:t>
            </w:r>
            <w:r w:rsidRPr="006848FA">
              <w:t xml:space="preserve"> Мультимед . проектор , </w:t>
            </w:r>
          </w:p>
          <w:p w:rsidR="00AE4091" w:rsidRPr="006848FA" w:rsidRDefault="00AE4091" w:rsidP="00D90737">
            <w:r>
              <w:t>Проектор, ноутбук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</w:pPr>
          </w:p>
        </w:tc>
      </w:tr>
      <w:tr w:rsidR="00AE4091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Default="00AE4091" w:rsidP="00D90737">
            <w:r>
              <w:t xml:space="preserve">Задачи на вывод молекулярных формул на основании общей формулы гомологического ряда 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091" w:rsidRDefault="00AE4091" w:rsidP="00D90737">
            <w:pPr>
              <w:snapToGrid w:val="0"/>
            </w:pPr>
            <w:r w:rsidRPr="006848FA">
              <w:t xml:space="preserve">Мультимед . проектор , </w:t>
            </w:r>
          </w:p>
          <w:p w:rsidR="00AE4091" w:rsidRPr="006848FA" w:rsidRDefault="00AE4091" w:rsidP="00D90737">
            <w:r>
              <w:t>Проектор, ноутбук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</w:pPr>
          </w:p>
        </w:tc>
      </w:tr>
      <w:tr w:rsidR="00AE4091" w:rsidRPr="006848FA" w:rsidTr="00D90737">
        <w:trPr>
          <w:trHeight w:val="1133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BE7838" w:rsidRDefault="00AE4091" w:rsidP="00D90737">
            <w:r w:rsidRPr="00BE7838">
              <w:t xml:space="preserve">Решение  комбинированных задач на вывод молекулярных формул 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091" w:rsidRDefault="00AE4091" w:rsidP="00D90737">
            <w:pPr>
              <w:snapToGrid w:val="0"/>
            </w:pPr>
            <w:r w:rsidRPr="006848FA">
              <w:t xml:space="preserve">Мультимед . проектор , </w:t>
            </w:r>
          </w:p>
          <w:p w:rsidR="00AE4091" w:rsidRPr="006848FA" w:rsidRDefault="00AE4091" w:rsidP="00D90737">
            <w:r>
              <w:t>Проектор, ноутбук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</w:pPr>
          </w:p>
        </w:tc>
      </w:tr>
      <w:tr w:rsidR="00AE4091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BE7838" w:rsidRDefault="00AE4091" w:rsidP="00D90737">
            <w:r w:rsidRPr="00BE7838">
              <w:t>Решение задач на определение</w:t>
            </w:r>
            <w:r>
              <w:t xml:space="preserve"> химического элемента на основа</w:t>
            </w:r>
            <w:r w:rsidRPr="00BE7838">
              <w:t>нии его массовой доли в веществе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Default="00AE4091" w:rsidP="00D90737">
            <w:pPr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91" w:rsidRDefault="00AE4091" w:rsidP="00D90737">
            <w:pPr>
              <w:snapToGrid w:val="0"/>
            </w:pPr>
            <w:r w:rsidRPr="006848FA">
              <w:t xml:space="preserve">Мультимед . проектор , </w:t>
            </w:r>
          </w:p>
          <w:p w:rsidR="00AE4091" w:rsidRPr="006848FA" w:rsidRDefault="00AE4091" w:rsidP="00D90737">
            <w:pPr>
              <w:snapToGrid w:val="0"/>
            </w:pPr>
            <w:r>
              <w:t>Проектор, ноутбук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</w:pPr>
          </w:p>
        </w:tc>
      </w:tr>
      <w:tr w:rsidR="00AE4091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BE7838" w:rsidRDefault="00AE4091" w:rsidP="00D90737">
            <w:r>
              <w:t>Практикум по решению задач на вывод молекулярных формул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Default="00AE4091" w:rsidP="00D90737">
            <w:pPr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91" w:rsidRDefault="00AE4091" w:rsidP="00D90737">
            <w:pPr>
              <w:snapToGrid w:val="0"/>
            </w:pPr>
            <w:r w:rsidRPr="006848FA">
              <w:t xml:space="preserve">Мультимед . проектор , </w:t>
            </w:r>
          </w:p>
          <w:p w:rsidR="00AE4091" w:rsidRPr="006848FA" w:rsidRDefault="00AE4091" w:rsidP="00D90737">
            <w:pPr>
              <w:snapToGrid w:val="0"/>
            </w:pPr>
            <w:r>
              <w:t>Проектор, ноутбук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</w:pPr>
          </w:p>
        </w:tc>
      </w:tr>
      <w:tr w:rsidR="00292F86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F86" w:rsidRPr="006848FA" w:rsidRDefault="00292F86" w:rsidP="00D90737">
            <w:pPr>
              <w:pStyle w:val="a5"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48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2F86" w:rsidRPr="006848FA" w:rsidRDefault="00346EB6" w:rsidP="00D90737">
            <w:pPr>
              <w:snapToGrid w:val="0"/>
            </w:pPr>
            <w:bookmarkStart w:id="3" w:name="_Hlk496732843"/>
            <w:r>
              <w:t xml:space="preserve">Окислительно-восстановительные реакции в органической химии </w:t>
            </w:r>
            <w:bookmarkEnd w:id="3"/>
            <w:r>
              <w:t>(3 часа)</w:t>
            </w:r>
          </w:p>
        </w:tc>
      </w:tr>
      <w:tr w:rsidR="006D0D00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BE7838" w:rsidRDefault="006D0D00" w:rsidP="00D90737">
            <w:r>
              <w:t>Определение степени окисления углерода в органических веществах</w:t>
            </w:r>
            <w:r w:rsidR="00176FF0">
              <w:t>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Default="006D0D00" w:rsidP="00D90737">
            <w:pPr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00" w:rsidRPr="003F3EAC" w:rsidRDefault="006D0D00" w:rsidP="00D90737">
            <w:pPr>
              <w:snapToGrid w:val="0"/>
            </w:pPr>
            <w:r w:rsidRPr="003F3EAC">
              <w:t xml:space="preserve">Мультимед . проектор , 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D00" w:rsidRDefault="006D0D00" w:rsidP="00D90737">
            <w:pPr>
              <w:snapToGrid w:val="0"/>
            </w:pPr>
            <w:r>
              <w:t>П: умение давать определения понятиям, классифицировать заданные объекты, структурировать учебный материал, выделять главное в тексте, свободно излагать свои мысли;  умения работать с текстом, давать определения понятиям, сравнивать и классифицировать объекты, определять признаки и их классификации.</w:t>
            </w:r>
          </w:p>
          <w:p w:rsidR="006D0D00" w:rsidRDefault="006D0D00" w:rsidP="00D90737">
            <w:pPr>
              <w:snapToGrid w:val="0"/>
            </w:pPr>
            <w:r>
              <w:t>Р: умение осознавать мотивы учебной деятельности, определять степень успешности выполнения работы.</w:t>
            </w:r>
          </w:p>
          <w:p w:rsidR="006D0D00" w:rsidRDefault="006D0D00" w:rsidP="00D90737">
            <w:pPr>
              <w:snapToGrid w:val="0"/>
            </w:pPr>
            <w:r>
              <w:t>К:умение слушать других, принимать другую точку зрения, готовность изменить свою точку зрения.</w:t>
            </w:r>
          </w:p>
          <w:p w:rsidR="006D0D00" w:rsidRPr="006848FA" w:rsidRDefault="006D0D00" w:rsidP="00D90737">
            <w:pPr>
              <w:snapToGrid w:val="0"/>
            </w:pPr>
            <w:r>
              <w:t>Л: убеждённость в возможности познания природы, необходимости разумного использования достижений науки и техники.</w:t>
            </w:r>
          </w:p>
        </w:tc>
      </w:tr>
      <w:tr w:rsidR="006D0D00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BE7838" w:rsidRDefault="006D0D00" w:rsidP="00D90737">
            <w:r>
              <w:t>Уравнивание окислительно-восстановительных реакций органических веществ методом электронного баланса</w:t>
            </w:r>
            <w:r w:rsidR="00176FF0">
              <w:t>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Default="006D0D00" w:rsidP="00D90737">
            <w:pPr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00" w:rsidRDefault="006D0D00" w:rsidP="00D90737">
            <w:r w:rsidRPr="003F3EAC">
              <w:t>Проектор, ноутбук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</w:pPr>
          </w:p>
        </w:tc>
      </w:tr>
      <w:tr w:rsidR="006D0D00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BE7838" w:rsidRDefault="006D0D00" w:rsidP="00D90737">
            <w:r>
              <w:t>Практикум по уравниванию окислительно-восстановительных реакций органических веществ методом электронного баланса</w:t>
            </w:r>
            <w:r w:rsidR="00176FF0">
              <w:t>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Default="006D0D00" w:rsidP="00D90737">
            <w:pPr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00" w:rsidRPr="003F3EAC" w:rsidRDefault="006D0D00" w:rsidP="00D90737">
            <w:pPr>
              <w:snapToGrid w:val="0"/>
            </w:pPr>
            <w:r w:rsidRPr="003F3EAC">
              <w:t xml:space="preserve">Мультимед . проектор , 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</w:pPr>
          </w:p>
        </w:tc>
      </w:tr>
      <w:tr w:rsidR="006D0D00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pStyle w:val="a5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00" w:rsidRPr="00BE7838" w:rsidRDefault="006D0D00" w:rsidP="00D90737">
            <w:pPr>
              <w:snapToGrid w:val="0"/>
              <w:jc w:val="center"/>
            </w:pPr>
            <w:bookmarkStart w:id="4" w:name="_Hlk496733139"/>
            <w:r w:rsidRPr="00BE7838">
              <w:t>Вычисления по уравнениям химических реакций с участием органических веществ (1</w:t>
            </w:r>
            <w:r w:rsidR="003F16F6">
              <w:t>5</w:t>
            </w:r>
            <w:r w:rsidRPr="00BE7838">
              <w:t xml:space="preserve"> ч</w:t>
            </w:r>
            <w:r>
              <w:t>асов</w:t>
            </w:r>
            <w:r w:rsidRPr="00BE7838">
              <w:t>)</w:t>
            </w:r>
            <w:bookmarkEnd w:id="4"/>
          </w:p>
        </w:tc>
      </w:tr>
      <w:tr w:rsidR="00417B19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  <w:bookmarkStart w:id="5" w:name="_Hlk487553151"/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D00" w:rsidRPr="00D446F4" w:rsidRDefault="006D0D00" w:rsidP="00D90737">
            <w:r w:rsidRPr="00D446F4">
              <w:t>Расчет количества вещества, массы, объема продукта реакции, если исходное вещество дано с примесями.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  <w:r w:rsidRPr="006848FA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</w:pPr>
            <w:r>
              <w:t>Мультимед . проектор,</w:t>
            </w:r>
            <w:r w:rsidRPr="006848FA">
              <w:t xml:space="preserve"> </w:t>
            </w:r>
          </w:p>
        </w:tc>
        <w:tc>
          <w:tcPr>
            <w:tcW w:w="15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D00" w:rsidRDefault="006D0D00" w:rsidP="00D90737">
            <w:pPr>
              <w:snapToGrid w:val="0"/>
            </w:pPr>
            <w:r>
              <w:t>П: умение анализировать и перерабатывать полученную информацию; умение использовать информацию из разных источников.:</w:t>
            </w:r>
          </w:p>
          <w:p w:rsidR="006D0D00" w:rsidRDefault="006D0D00" w:rsidP="00D90737">
            <w:pPr>
              <w:snapToGrid w:val="0"/>
            </w:pPr>
            <w:r>
              <w:t xml:space="preserve"> Р: умение определять сферу своих интересов и возможностей, самостоятельно и аргументированно оценивать действия.</w:t>
            </w:r>
          </w:p>
          <w:p w:rsidR="006D0D00" w:rsidRDefault="006D0D00" w:rsidP="00D90737">
            <w:pPr>
              <w:snapToGrid w:val="0"/>
            </w:pPr>
            <w:r>
              <w:t>К: умение организовывать общение с окружающими людьми. умения слушать учителя, грамотно формулировать вопросы. коммуникативная компетентность в общении с людьми.</w:t>
            </w:r>
          </w:p>
          <w:p w:rsidR="006D0D00" w:rsidRPr="006848FA" w:rsidRDefault="006D0D00" w:rsidP="00D90737">
            <w:pPr>
              <w:snapToGrid w:val="0"/>
            </w:pPr>
            <w:r>
              <w:t>Л: познавательная и информационная культура, уважительное отношение к умственному труду; представление о материальности и познаваемости окружающего мира;</w:t>
            </w:r>
          </w:p>
        </w:tc>
      </w:tr>
      <w:tr w:rsidR="006D0D00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D00" w:rsidRPr="00D446F4" w:rsidRDefault="006D0D00" w:rsidP="00D90737">
            <w:r>
              <w:t>Практикум по решению задач с примесями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3F16F6" w:rsidP="00D90737">
            <w:pPr>
              <w:snapToGrid w:val="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00" w:rsidRDefault="00AE4091" w:rsidP="00D90737">
            <w:pPr>
              <w:snapToGrid w:val="0"/>
            </w:pPr>
            <w:r w:rsidRPr="00DD38F0">
              <w:t>Мультимед . проектор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00" w:rsidRDefault="006D0D00" w:rsidP="00D90737">
            <w:pPr>
              <w:snapToGrid w:val="0"/>
            </w:pPr>
          </w:p>
        </w:tc>
      </w:tr>
      <w:tr w:rsidR="00417B19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D00" w:rsidRPr="00D446F4" w:rsidRDefault="006D0D00" w:rsidP="00D90737">
            <w:r w:rsidRPr="00D446F4">
              <w:t>Вычисление объёмных отношений газов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00" w:rsidRDefault="006D0D00" w:rsidP="00D90737">
            <w:pPr>
              <w:snapToGrid w:val="0"/>
            </w:pPr>
            <w:r w:rsidRPr="006848FA">
              <w:t>Мультимед . проектор , презентация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00" w:rsidRDefault="006D0D00" w:rsidP="00D90737">
            <w:pPr>
              <w:snapToGrid w:val="0"/>
            </w:pPr>
          </w:p>
        </w:tc>
      </w:tr>
      <w:tr w:rsidR="00417B19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D00" w:rsidRPr="00D446F4" w:rsidRDefault="006D0D00" w:rsidP="00D90737">
            <w:r w:rsidRPr="00D446F4">
              <w:t>Задачи на «избыток – недостаток» с участием  углеводородов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  <w:r w:rsidRPr="006848FA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</w:pPr>
            <w:r>
              <w:t xml:space="preserve">Мультимед . проектор  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</w:pPr>
          </w:p>
        </w:tc>
      </w:tr>
      <w:bookmarkEnd w:id="5"/>
      <w:tr w:rsidR="00417B19" w:rsidRPr="006848FA" w:rsidTr="00D90737">
        <w:trPr>
          <w:trHeight w:val="294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D00" w:rsidRPr="0048537C" w:rsidRDefault="006D0D00" w:rsidP="00D90737">
            <w:r w:rsidRPr="0048537C">
              <w:t>Задачи на выход продукта реакции с участием органических веществ.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</w:pPr>
            <w:r w:rsidRPr="006848FA">
              <w:t>Му</w:t>
            </w:r>
            <w:r w:rsidR="002725CC">
              <w:t xml:space="preserve">льтимед . проектор 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</w:pPr>
          </w:p>
        </w:tc>
      </w:tr>
      <w:tr w:rsidR="002725CC" w:rsidRPr="006848FA" w:rsidTr="00D90737">
        <w:trPr>
          <w:trHeight w:val="294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CC" w:rsidRPr="006848FA" w:rsidRDefault="002725CC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CC" w:rsidRPr="006848FA" w:rsidRDefault="002725CC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5CC" w:rsidRPr="0048537C" w:rsidRDefault="002725CC" w:rsidP="00D90737">
            <w:r>
              <w:t>Практикум по решению задач на выход продукта реакции с участием органических веществ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CC" w:rsidRDefault="003F16F6" w:rsidP="00D90737">
            <w:pPr>
              <w:snapToGrid w:val="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CC" w:rsidRPr="006848FA" w:rsidRDefault="002725CC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5CC" w:rsidRPr="006848FA" w:rsidRDefault="002725CC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5CC" w:rsidRPr="006848FA" w:rsidRDefault="002725CC" w:rsidP="00D90737">
            <w:pPr>
              <w:snapToGrid w:val="0"/>
            </w:pPr>
            <w:r w:rsidRPr="006848FA">
              <w:t>Му</w:t>
            </w:r>
            <w:r>
              <w:t>льтимед . проектор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5CC" w:rsidRPr="006848FA" w:rsidRDefault="002725CC" w:rsidP="00D90737">
            <w:pPr>
              <w:snapToGrid w:val="0"/>
            </w:pPr>
          </w:p>
        </w:tc>
      </w:tr>
      <w:tr w:rsidR="00417B19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D00" w:rsidRPr="0048537C" w:rsidRDefault="006D0D00" w:rsidP="00D90737">
            <w:r w:rsidRPr="0048537C">
              <w:t>Расчеты массовой доли выхода продукта реакции с участием углеводородов.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  <w:r w:rsidRPr="006848FA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</w:pPr>
            <w:r w:rsidRPr="006848FA">
              <w:t xml:space="preserve">Мультимед . проектор , </w:t>
            </w:r>
            <w:r>
              <w:t>шаростержневые модели и масштабные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</w:pPr>
          </w:p>
        </w:tc>
      </w:tr>
      <w:tr w:rsidR="00417B19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1A" w:rsidRPr="006848FA" w:rsidRDefault="00474B1A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1A" w:rsidRPr="006848FA" w:rsidRDefault="00474B1A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B1A" w:rsidRPr="008E3A12" w:rsidRDefault="00474B1A" w:rsidP="00D90737">
            <w:r w:rsidRPr="008E3A12">
              <w:t xml:space="preserve">Определение состава смеси органических веществ, все компоненты которой </w:t>
            </w:r>
            <w:r>
              <w:t xml:space="preserve">выборочно </w:t>
            </w:r>
            <w:r w:rsidRPr="008E3A12">
              <w:t>взаимодействуют с реагентами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1A" w:rsidRDefault="00474B1A" w:rsidP="00D90737">
            <w:r w:rsidRPr="00917A23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1A" w:rsidRPr="006848FA" w:rsidRDefault="00474B1A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B1A" w:rsidRPr="006848FA" w:rsidRDefault="00474B1A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B1A" w:rsidRDefault="00474B1A" w:rsidP="00D90737">
            <w:r w:rsidRPr="00DD38F0">
              <w:t>Мультимед . проектор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1A" w:rsidRPr="006848FA" w:rsidRDefault="00474B1A" w:rsidP="00D90737">
            <w:pPr>
              <w:snapToGrid w:val="0"/>
            </w:pPr>
          </w:p>
        </w:tc>
      </w:tr>
      <w:tr w:rsidR="00417B19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1A" w:rsidRPr="006848FA" w:rsidRDefault="00474B1A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1A" w:rsidRPr="006848FA" w:rsidRDefault="00474B1A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B1A" w:rsidRPr="0065074D" w:rsidRDefault="00474B1A" w:rsidP="00D90737">
            <w:pPr>
              <w:rPr>
                <w:sz w:val="28"/>
                <w:szCs w:val="28"/>
              </w:rPr>
            </w:pPr>
            <w:r w:rsidRPr="008E3A12">
              <w:t>Определение состава смеси органических веществ, все компоненты которой взаимодействуют с реагентами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1A" w:rsidRDefault="00474B1A" w:rsidP="00D90737">
            <w:r w:rsidRPr="00917A23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1A" w:rsidRPr="006848FA" w:rsidRDefault="00474B1A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B1A" w:rsidRPr="006848FA" w:rsidRDefault="00474B1A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B1A" w:rsidRDefault="00474B1A" w:rsidP="00D90737">
            <w:r w:rsidRPr="00DD38F0">
              <w:t>Мультимед . проектор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1A" w:rsidRPr="006848FA" w:rsidRDefault="00474B1A" w:rsidP="00D90737">
            <w:pPr>
              <w:snapToGrid w:val="0"/>
            </w:pPr>
          </w:p>
        </w:tc>
      </w:tr>
      <w:tr w:rsidR="00474B1A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1A" w:rsidRPr="006848FA" w:rsidRDefault="00474B1A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1A" w:rsidRPr="006848FA" w:rsidRDefault="00474B1A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B1A" w:rsidRPr="008E3A12" w:rsidRDefault="00474B1A" w:rsidP="00D90737">
            <w:r>
              <w:t>Практикум по решению задач на определение состава смеси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1A" w:rsidRPr="00917A23" w:rsidRDefault="00474B1A" w:rsidP="00D90737">
            <w: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1A" w:rsidRPr="006848FA" w:rsidRDefault="00474B1A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B1A" w:rsidRPr="006848FA" w:rsidRDefault="00474B1A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B1A" w:rsidRPr="00DD38F0" w:rsidRDefault="00474B1A" w:rsidP="00D90737">
            <w:r w:rsidRPr="00DD38F0">
              <w:t>Мультимед . проектор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1A" w:rsidRPr="006848FA" w:rsidRDefault="00474B1A" w:rsidP="00D90737">
            <w:pPr>
              <w:snapToGrid w:val="0"/>
            </w:pPr>
          </w:p>
        </w:tc>
      </w:tr>
      <w:tr w:rsidR="00417B19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1A" w:rsidRPr="006848FA" w:rsidRDefault="00474B1A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1A" w:rsidRPr="006848FA" w:rsidRDefault="00474B1A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4B1A" w:rsidRPr="002449EF" w:rsidRDefault="00474B1A" w:rsidP="00D90737">
            <w:r w:rsidRPr="002449EF">
              <w:t xml:space="preserve">Определение массы раствора после </w:t>
            </w:r>
            <w:r>
              <w:t xml:space="preserve">химической </w:t>
            </w:r>
            <w:r w:rsidRPr="002449EF">
              <w:t>реакции</w:t>
            </w:r>
            <w:r>
              <w:t>, если не образуется осадок или газ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1A" w:rsidRDefault="00474B1A" w:rsidP="00D90737">
            <w:r w:rsidRPr="00917A23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B1A" w:rsidRPr="006848FA" w:rsidRDefault="00474B1A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B1A" w:rsidRPr="006848FA" w:rsidRDefault="00474B1A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4B1A" w:rsidRDefault="00474B1A" w:rsidP="00D90737">
            <w:r w:rsidRPr="00DD38F0">
              <w:t>Мультимед . проектор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B1A" w:rsidRPr="006848FA" w:rsidRDefault="00474B1A" w:rsidP="00D90737">
            <w:pPr>
              <w:snapToGrid w:val="0"/>
            </w:pPr>
          </w:p>
        </w:tc>
      </w:tr>
      <w:tr w:rsidR="00417B19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091" w:rsidRPr="0065074D" w:rsidRDefault="00AE4091" w:rsidP="00D90737">
            <w:pPr>
              <w:rPr>
                <w:sz w:val="28"/>
                <w:szCs w:val="28"/>
              </w:rPr>
            </w:pPr>
            <w:r w:rsidRPr="002449EF">
              <w:t xml:space="preserve">Определение массы раствора после </w:t>
            </w:r>
            <w:r>
              <w:t xml:space="preserve">химической </w:t>
            </w:r>
            <w:r w:rsidRPr="002449EF">
              <w:t>реакции</w:t>
            </w:r>
            <w:r>
              <w:t>, если образуется осадок или газ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Default="00AE4091" w:rsidP="00D90737">
            <w:r w:rsidRPr="00917A23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091" w:rsidRDefault="00AE4091" w:rsidP="00D90737">
            <w:r w:rsidRPr="009A5880">
              <w:t>Мультимед . проектор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</w:pPr>
          </w:p>
        </w:tc>
      </w:tr>
      <w:tr w:rsidR="00417B19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091" w:rsidRPr="002449EF" w:rsidRDefault="00AE4091" w:rsidP="00D90737">
            <w:r>
              <w:t>Решение задач с использованием стехиометрических схем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091" w:rsidRDefault="00AE4091" w:rsidP="00D90737">
            <w:r w:rsidRPr="009A5880">
              <w:t>Мультимед . проектор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</w:pPr>
          </w:p>
        </w:tc>
      </w:tr>
      <w:tr w:rsidR="00417B19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091" w:rsidRDefault="00AE4091" w:rsidP="00D90737">
            <w:r>
              <w:t>Решение комбинированных задач с вычислениями по уравнениям химических реакций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091" w:rsidRDefault="00AE4091" w:rsidP="00D90737">
            <w:r w:rsidRPr="009A5880">
              <w:t>Мультимед . проектор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</w:pPr>
          </w:p>
        </w:tc>
      </w:tr>
      <w:tr w:rsidR="00AE4091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091" w:rsidRDefault="00AE4091" w:rsidP="00D90737">
            <w:r>
              <w:t>Практикум по решению комбинированных задач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Default="00AE4091" w:rsidP="00D90737">
            <w:pPr>
              <w:snapToGrid w:val="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4091" w:rsidRDefault="00AE4091" w:rsidP="00D90737">
            <w:r w:rsidRPr="009A5880">
              <w:t>Мультимед . проектор</w:t>
            </w:r>
          </w:p>
        </w:tc>
        <w:tc>
          <w:tcPr>
            <w:tcW w:w="1554" w:type="pct"/>
            <w:tcBorders>
              <w:left w:val="single" w:sz="4" w:space="0" w:color="auto"/>
              <w:right w:val="single" w:sz="4" w:space="0" w:color="auto"/>
            </w:tcBorders>
          </w:tcPr>
          <w:p w:rsidR="00AE4091" w:rsidRPr="006848FA" w:rsidRDefault="00AE4091" w:rsidP="00D90737">
            <w:pPr>
              <w:snapToGrid w:val="0"/>
            </w:pPr>
          </w:p>
        </w:tc>
      </w:tr>
      <w:tr w:rsidR="006D0D00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pStyle w:val="a5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32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00" w:rsidRPr="006053AC" w:rsidRDefault="006053AC" w:rsidP="00D90737">
            <w:pPr>
              <w:snapToGrid w:val="0"/>
              <w:jc w:val="center"/>
            </w:pPr>
            <w:bookmarkStart w:id="6" w:name="_Hlk496733214"/>
            <w:r w:rsidRPr="006053AC">
              <w:t xml:space="preserve">Генетическая связь между классами органических веществ  </w:t>
            </w:r>
            <w:r>
              <w:t xml:space="preserve">( </w:t>
            </w:r>
            <w:r w:rsidR="003F16F6">
              <w:t>5</w:t>
            </w:r>
            <w:r w:rsidR="003C4220">
              <w:t xml:space="preserve"> часов)</w:t>
            </w:r>
            <w:bookmarkEnd w:id="6"/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</w:tr>
      <w:tr w:rsidR="003C4220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20" w:rsidRPr="006848FA" w:rsidRDefault="003C4220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20" w:rsidRPr="006848FA" w:rsidRDefault="003C4220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0" w:rsidRPr="003C4220" w:rsidRDefault="003C4220" w:rsidP="00D90737">
            <w:pPr>
              <w:rPr>
                <w:b/>
              </w:rPr>
            </w:pPr>
            <w:r w:rsidRPr="003C4220">
              <w:t xml:space="preserve">Составление и решение цепочек превращений между </w:t>
            </w:r>
            <w:r>
              <w:t>углеводородами</w:t>
            </w:r>
            <w:r w:rsidRPr="003C4220">
              <w:t>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20" w:rsidRPr="006848FA" w:rsidRDefault="003C4220" w:rsidP="00D90737">
            <w:pPr>
              <w:snapToGrid w:val="0"/>
              <w:jc w:val="center"/>
            </w:pPr>
            <w:r w:rsidRPr="006848FA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20" w:rsidRPr="006848FA" w:rsidRDefault="003C4220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20" w:rsidRPr="006848FA" w:rsidRDefault="003C4220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220" w:rsidRPr="006848FA" w:rsidRDefault="003C4220" w:rsidP="00D90737">
            <w:pPr>
              <w:snapToGrid w:val="0"/>
            </w:pPr>
            <w:r w:rsidRPr="006848FA">
              <w:t>Мультимед . проектор видеоопыты</w:t>
            </w:r>
          </w:p>
        </w:tc>
        <w:tc>
          <w:tcPr>
            <w:tcW w:w="15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220" w:rsidRPr="007D0C49" w:rsidRDefault="003C4220" w:rsidP="00D90737">
            <w:pPr>
              <w:snapToGrid w:val="0"/>
              <w:rPr>
                <w:sz w:val="22"/>
                <w:szCs w:val="22"/>
              </w:rPr>
            </w:pPr>
            <w:r w:rsidRPr="007D0C49">
              <w:rPr>
                <w:sz w:val="22"/>
                <w:szCs w:val="22"/>
              </w:rPr>
              <w:t xml:space="preserve">П: </w:t>
            </w:r>
            <w:bookmarkStart w:id="7" w:name="OLE_LINK9"/>
            <w:r w:rsidRPr="007D0C49">
              <w:rPr>
                <w:sz w:val="22"/>
                <w:szCs w:val="22"/>
              </w:rPr>
              <w:t>умения работать с текстом, давать определения понятиям, сравнивать и классифицировать объекты, определять признаки и их классификации.</w:t>
            </w:r>
          </w:p>
          <w:bookmarkEnd w:id="7"/>
          <w:p w:rsidR="003C4220" w:rsidRPr="007D0C49" w:rsidRDefault="003C4220" w:rsidP="00D90737">
            <w:pPr>
              <w:snapToGrid w:val="0"/>
              <w:rPr>
                <w:sz w:val="22"/>
                <w:szCs w:val="22"/>
              </w:rPr>
            </w:pPr>
            <w:r w:rsidRPr="007D0C49">
              <w:rPr>
                <w:sz w:val="22"/>
                <w:szCs w:val="22"/>
              </w:rPr>
              <w:t>Р: умения составлять план выполнения учебной задачи, решать проблемы творческого и поискового характера. умение планировать эксперимент, выполнять эксперимент по плану, оценивать соответствие своих действий с планируемым результатом.</w:t>
            </w:r>
          </w:p>
          <w:p w:rsidR="003C4220" w:rsidRPr="007D0C49" w:rsidRDefault="003C4220" w:rsidP="00D90737">
            <w:pPr>
              <w:snapToGrid w:val="0"/>
              <w:rPr>
                <w:sz w:val="22"/>
                <w:szCs w:val="22"/>
              </w:rPr>
            </w:pPr>
            <w:r w:rsidRPr="007D0C49">
              <w:rPr>
                <w:sz w:val="22"/>
                <w:szCs w:val="22"/>
              </w:rPr>
              <w:t>К: умения слушать учителя, грамотно формулировать вопросы.</w:t>
            </w:r>
          </w:p>
          <w:p w:rsidR="003C4220" w:rsidRPr="007D0C49" w:rsidRDefault="003C4220" w:rsidP="00D90737">
            <w:pPr>
              <w:snapToGrid w:val="0"/>
              <w:rPr>
                <w:sz w:val="22"/>
                <w:szCs w:val="22"/>
              </w:rPr>
            </w:pPr>
            <w:r w:rsidRPr="007D0C49">
              <w:rPr>
                <w:sz w:val="22"/>
                <w:szCs w:val="22"/>
              </w:rPr>
              <w:t>Л: представление о материальности и познаваемости окружающего мира, понимание значимости установленных правил и инструкций при выполнении эксперимента</w:t>
            </w:r>
          </w:p>
          <w:p w:rsidR="003C4220" w:rsidRPr="006848FA" w:rsidRDefault="003C4220" w:rsidP="00D90737">
            <w:pPr>
              <w:snapToGrid w:val="0"/>
            </w:pPr>
          </w:p>
        </w:tc>
      </w:tr>
      <w:tr w:rsidR="00612EE0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EE0" w:rsidRPr="006848FA" w:rsidRDefault="00612EE0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EE0" w:rsidRPr="006848FA" w:rsidRDefault="00612EE0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2EE0" w:rsidRPr="00612EE0" w:rsidRDefault="00612EE0" w:rsidP="00D90737">
            <w:r w:rsidRPr="00612EE0">
              <w:t>Составление и решение цепочек превращений между кислородсодержащими органическим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EE0" w:rsidRPr="00612EE0" w:rsidRDefault="00D90737" w:rsidP="00D90737">
            <w:pPr>
              <w:snapToGrid w:val="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EE0" w:rsidRPr="00612EE0" w:rsidRDefault="00612EE0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EE0" w:rsidRPr="006848FA" w:rsidRDefault="00612EE0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2EE0" w:rsidRPr="006848FA" w:rsidRDefault="00417B19" w:rsidP="00D90737">
            <w:pPr>
              <w:snapToGrid w:val="0"/>
            </w:pPr>
            <w:r w:rsidRPr="006848FA">
              <w:t>Мультимед . проектор видеоопыты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E0" w:rsidRDefault="00612EE0" w:rsidP="00D90737">
            <w:pPr>
              <w:snapToGrid w:val="0"/>
            </w:pPr>
          </w:p>
        </w:tc>
      </w:tr>
      <w:tr w:rsidR="003C4220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20" w:rsidRPr="006848FA" w:rsidRDefault="003C4220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20" w:rsidRPr="006848FA" w:rsidRDefault="003C4220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0" w:rsidRPr="00F7689B" w:rsidRDefault="003C4220" w:rsidP="00D90737">
            <w:r w:rsidRPr="00F7689B">
              <w:t>Составление и решение цепочек превращений между различными классами органи</w:t>
            </w:r>
            <w:r w:rsidR="00F7689B" w:rsidRPr="00F7689B">
              <w:t>ческих веществ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20" w:rsidRPr="00612EE0" w:rsidRDefault="003C4220" w:rsidP="00D90737">
            <w:pPr>
              <w:snapToGrid w:val="0"/>
              <w:jc w:val="center"/>
            </w:pPr>
            <w:r w:rsidRPr="00612EE0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20" w:rsidRPr="00612EE0" w:rsidRDefault="003C4220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20" w:rsidRPr="006848FA" w:rsidRDefault="003C4220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220" w:rsidRPr="006848FA" w:rsidRDefault="003C4220" w:rsidP="00D90737">
            <w:pPr>
              <w:snapToGrid w:val="0"/>
            </w:pPr>
            <w:r w:rsidRPr="006848FA">
              <w:t>Мультимед . проектор видеоопыты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220" w:rsidRPr="006848FA" w:rsidRDefault="003C4220" w:rsidP="00D90737">
            <w:pPr>
              <w:snapToGrid w:val="0"/>
            </w:pPr>
          </w:p>
        </w:tc>
      </w:tr>
      <w:tr w:rsidR="003C4220" w:rsidRPr="006848FA" w:rsidTr="00D90737">
        <w:trPr>
          <w:trHeight w:val="57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20" w:rsidRPr="006848FA" w:rsidRDefault="003C4220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20" w:rsidRPr="006848FA" w:rsidRDefault="003C4220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4220" w:rsidRPr="00F7689B" w:rsidRDefault="003C4220" w:rsidP="00D90737">
            <w:r w:rsidRPr="00F7689B">
              <w:t>Получение органического соединения путём одной или нескольких химических реакций.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20" w:rsidRPr="00612EE0" w:rsidRDefault="003C4220" w:rsidP="00D90737">
            <w:pPr>
              <w:snapToGrid w:val="0"/>
              <w:jc w:val="center"/>
            </w:pPr>
            <w:r w:rsidRPr="00612EE0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20" w:rsidRPr="00612EE0" w:rsidRDefault="003C4220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20" w:rsidRPr="006848FA" w:rsidRDefault="003C4220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220" w:rsidRDefault="003C4220" w:rsidP="00D90737">
            <w:pPr>
              <w:snapToGrid w:val="0"/>
            </w:pPr>
            <w:r>
              <w:t>Карточки с заданиями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220" w:rsidRPr="006848FA" w:rsidRDefault="003C4220" w:rsidP="00D90737">
            <w:pPr>
              <w:snapToGrid w:val="0"/>
            </w:pPr>
          </w:p>
        </w:tc>
      </w:tr>
      <w:tr w:rsidR="003C4220" w:rsidRPr="006848FA" w:rsidTr="00D90737">
        <w:trPr>
          <w:trHeight w:val="356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20" w:rsidRPr="006848FA" w:rsidRDefault="003C4220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20" w:rsidRPr="006848FA" w:rsidRDefault="003C4220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20" w:rsidRPr="006848FA" w:rsidRDefault="00417B19" w:rsidP="00D90737">
            <w:r>
              <w:t>Качественные реакции органических веществ</w:t>
            </w:r>
            <w:r w:rsidR="003C4220" w:rsidRPr="006848FA">
              <w:t xml:space="preserve"> 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20" w:rsidRPr="006848FA" w:rsidRDefault="003C4220" w:rsidP="00D90737">
            <w:pPr>
              <w:snapToGrid w:val="0"/>
              <w:jc w:val="center"/>
            </w:pPr>
            <w:r w:rsidRPr="006848FA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220" w:rsidRPr="006848FA" w:rsidRDefault="003C4220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220" w:rsidRPr="006848FA" w:rsidRDefault="003C4220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220" w:rsidRPr="006848FA" w:rsidRDefault="003C4220" w:rsidP="00D90737">
            <w:pPr>
              <w:snapToGrid w:val="0"/>
            </w:pPr>
            <w:bookmarkStart w:id="8" w:name="OLE_LINK6"/>
            <w:r w:rsidRPr="006848FA">
              <w:t>Мультимед . проектор , презентация</w:t>
            </w:r>
            <w:bookmarkEnd w:id="8"/>
            <w:r>
              <w:t>, таблица «Генетическая связь органических веществ»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20" w:rsidRPr="006848FA" w:rsidRDefault="003C4220" w:rsidP="00D90737">
            <w:pPr>
              <w:snapToGrid w:val="0"/>
            </w:pPr>
          </w:p>
        </w:tc>
      </w:tr>
      <w:tr w:rsidR="007D0C49" w:rsidRPr="006848FA" w:rsidTr="00D90737">
        <w:trPr>
          <w:trHeight w:val="613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C49" w:rsidRPr="006848FA" w:rsidRDefault="007D0C49" w:rsidP="00D90737">
            <w:pPr>
              <w:pStyle w:val="a5"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C49" w:rsidRPr="006848FA" w:rsidRDefault="007D0C49" w:rsidP="00D90737">
            <w:p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467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C49" w:rsidRPr="006848FA" w:rsidRDefault="007D0C49" w:rsidP="00D90737">
            <w:pPr>
              <w:snapToGrid w:val="0"/>
              <w:jc w:val="center"/>
            </w:pPr>
            <w:bookmarkStart w:id="9" w:name="_Hlk496734766"/>
            <w:r>
              <w:t>Обобщение и систематизация</w:t>
            </w:r>
            <w:bookmarkEnd w:id="9"/>
            <w:r>
              <w:t xml:space="preserve"> (2 часа)</w:t>
            </w:r>
          </w:p>
        </w:tc>
      </w:tr>
      <w:tr w:rsidR="003F16F6" w:rsidRPr="006848FA" w:rsidTr="00D90737">
        <w:trPr>
          <w:trHeight w:val="1322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16F6" w:rsidRPr="006848FA" w:rsidRDefault="003F16F6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16F6" w:rsidRPr="006848FA" w:rsidRDefault="003F16F6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16F6" w:rsidRDefault="003F16F6" w:rsidP="00D90737">
            <w:pPr>
              <w:snapToGrid w:val="0"/>
            </w:pPr>
            <w:bookmarkStart w:id="10" w:name="_Hlk496734817"/>
            <w:r>
              <w:t>Решение комбинированных задач по курсу органической химии</w:t>
            </w:r>
          </w:p>
          <w:bookmarkEnd w:id="10"/>
          <w:p w:rsidR="003F16F6" w:rsidRDefault="003F16F6" w:rsidP="00D90737">
            <w:pPr>
              <w:snapToGrid w:val="0"/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6F6" w:rsidRPr="006848FA" w:rsidRDefault="003F16F6" w:rsidP="00D90737">
            <w:pPr>
              <w:snapToGrid w:val="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6F6" w:rsidRPr="006848FA" w:rsidRDefault="003F16F6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6F6" w:rsidRPr="006848FA" w:rsidRDefault="003F16F6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6F6" w:rsidRPr="006848FA" w:rsidRDefault="003F16F6" w:rsidP="00D90737">
            <w:r w:rsidRPr="006848FA">
              <w:t>Мультимед . проектор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F6" w:rsidRDefault="003F16F6" w:rsidP="00D90737">
            <w:pPr>
              <w:snapToGrid w:val="0"/>
            </w:pPr>
            <w:r>
              <w:t xml:space="preserve">П: умение делать выводы, на основе полученной информации, устанавливать соответствие между объектами и их характеристиками, проводить сравнение объектов. </w:t>
            </w:r>
          </w:p>
          <w:p w:rsidR="003F16F6" w:rsidRDefault="003F16F6" w:rsidP="00D90737">
            <w:pPr>
              <w:snapToGrid w:val="0"/>
            </w:pPr>
            <w:r>
              <w:t xml:space="preserve">Р: умения определять цель урока и ставить задачи, выбирать наиболее эффективные способы решения поставленных задач. </w:t>
            </w:r>
          </w:p>
          <w:p w:rsidR="003F16F6" w:rsidRDefault="003F16F6" w:rsidP="00D90737">
            <w:pPr>
              <w:snapToGrid w:val="0"/>
            </w:pPr>
            <w:r>
              <w:t>К: умения слушать учителя, грамотно формулировать вопросы. коммуникативная компетентность в общении.</w:t>
            </w:r>
          </w:p>
          <w:p w:rsidR="003F16F6" w:rsidRPr="006848FA" w:rsidRDefault="003F16F6" w:rsidP="00D90737">
            <w:pPr>
              <w:snapToGrid w:val="0"/>
            </w:pPr>
            <w:r>
              <w:t>Л: уважение к труду учёных, российская гражданская идентичность, осмысление значения знаний о химических реакциях.</w:t>
            </w:r>
          </w:p>
        </w:tc>
      </w:tr>
      <w:tr w:rsidR="003F16F6" w:rsidRPr="006848FA" w:rsidTr="00D90737">
        <w:trPr>
          <w:trHeight w:val="1341"/>
        </w:trPr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6F6" w:rsidRPr="006848FA" w:rsidRDefault="003F16F6" w:rsidP="00D90737">
            <w:pPr>
              <w:suppressAutoHyphens/>
              <w:autoSpaceDE/>
              <w:autoSpaceDN/>
              <w:adjustRightInd/>
              <w:snapToGrid w:val="0"/>
              <w:ind w:left="360"/>
              <w:jc w:val="center"/>
            </w:pPr>
            <w:bookmarkStart w:id="11" w:name="_Hlk487554542"/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6F6" w:rsidRPr="006848FA" w:rsidRDefault="003F16F6" w:rsidP="00D90737">
            <w:pPr>
              <w:pStyle w:val="a5"/>
              <w:numPr>
                <w:ilvl w:val="0"/>
                <w:numId w:val="13"/>
              </w:numPr>
              <w:suppressAutoHyphens/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6F6" w:rsidRPr="006848FA" w:rsidRDefault="00D90737" w:rsidP="00D90737">
            <w:pPr>
              <w:snapToGrid w:val="0"/>
            </w:pPr>
            <w:r>
              <w:t>Решение цепочек превращений по курсу органической химии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6F6" w:rsidRPr="006848FA" w:rsidRDefault="003F16F6" w:rsidP="00D90737">
            <w:pPr>
              <w:snapToGrid w:val="0"/>
              <w:jc w:val="center"/>
            </w:pPr>
            <w:r w:rsidRPr="006848FA"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6F6" w:rsidRPr="006848FA" w:rsidRDefault="003F16F6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6F6" w:rsidRPr="006848FA" w:rsidRDefault="003F16F6" w:rsidP="00D90737">
            <w:pPr>
              <w:snapToGrid w:val="0"/>
              <w:jc w:val="center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6F6" w:rsidRPr="006848FA" w:rsidRDefault="003F16F6" w:rsidP="00D90737">
            <w:bookmarkStart w:id="12" w:name="OLE_LINK11"/>
            <w:bookmarkStart w:id="13" w:name="OLE_LINK12"/>
            <w:r w:rsidRPr="006848FA">
              <w:t xml:space="preserve">Мультимед . проектор </w:t>
            </w:r>
            <w:bookmarkEnd w:id="12"/>
            <w:bookmarkEnd w:id="13"/>
            <w:r w:rsidRPr="006848FA">
              <w:t xml:space="preserve">Оборудование и </w:t>
            </w:r>
            <w:bookmarkStart w:id="14" w:name="_GoBack"/>
            <w:bookmarkEnd w:id="14"/>
            <w:r w:rsidRPr="006848FA">
              <w:t xml:space="preserve">реактивы </w:t>
            </w:r>
            <w:r>
              <w:t>к демонстрационному опыту</w:t>
            </w:r>
          </w:p>
        </w:tc>
        <w:tc>
          <w:tcPr>
            <w:tcW w:w="1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6F6" w:rsidRPr="006848FA" w:rsidRDefault="003F16F6" w:rsidP="00D90737">
            <w:pPr>
              <w:snapToGrid w:val="0"/>
            </w:pPr>
          </w:p>
        </w:tc>
      </w:tr>
      <w:bookmarkEnd w:id="11"/>
      <w:tr w:rsidR="006D0D00" w:rsidRPr="006848FA" w:rsidTr="00D90737">
        <w:trPr>
          <w:trHeight w:val="29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ind w:left="360"/>
              <w:jc w:val="center"/>
            </w:pPr>
          </w:p>
        </w:tc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  <w:r w:rsidRPr="006848FA">
              <w:t>Итого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  <w:r>
              <w:t>34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  <w:jc w:val="center"/>
            </w:pPr>
          </w:p>
        </w:tc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00" w:rsidRPr="006848FA" w:rsidRDefault="006D0D00" w:rsidP="00D90737">
            <w:pPr>
              <w:snapToGrid w:val="0"/>
            </w:pPr>
          </w:p>
        </w:tc>
      </w:tr>
    </w:tbl>
    <w:p w:rsidR="00217361" w:rsidRPr="006848FA" w:rsidRDefault="00217361" w:rsidP="00E163C7"/>
    <w:sectPr w:rsidR="00217361" w:rsidRPr="006848FA" w:rsidSect="005551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5C" w:rsidRDefault="0079465C">
      <w:r>
        <w:separator/>
      </w:r>
    </w:p>
  </w:endnote>
  <w:endnote w:type="continuationSeparator" w:id="0">
    <w:p w:rsidR="0079465C" w:rsidRDefault="007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5C" w:rsidRDefault="0079465C">
      <w:r>
        <w:separator/>
      </w:r>
    </w:p>
  </w:footnote>
  <w:footnote w:type="continuationSeparator" w:id="0">
    <w:p w:rsidR="0079465C" w:rsidRDefault="0079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6D" w:rsidRDefault="00B41E6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0737">
      <w:rPr>
        <w:noProof/>
      </w:rPr>
      <w:t>6</w:t>
    </w:r>
    <w:r>
      <w:rPr>
        <w:noProof/>
      </w:rPr>
      <w:fldChar w:fldCharType="end"/>
    </w:r>
  </w:p>
  <w:p w:rsidR="00B41E6D" w:rsidRDefault="00B41E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165E"/>
    <w:multiLevelType w:val="hybridMultilevel"/>
    <w:tmpl w:val="314A576C"/>
    <w:lvl w:ilvl="0" w:tplc="D280007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15EC"/>
    <w:multiLevelType w:val="hybridMultilevel"/>
    <w:tmpl w:val="3F76DD22"/>
    <w:lvl w:ilvl="0" w:tplc="047E9C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E3637E"/>
    <w:multiLevelType w:val="hybridMultilevel"/>
    <w:tmpl w:val="6F661604"/>
    <w:lvl w:ilvl="0" w:tplc="D2800070">
      <w:start w:val="1"/>
      <w:numFmt w:val="upperRoman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2BAE6861"/>
    <w:multiLevelType w:val="hybridMultilevel"/>
    <w:tmpl w:val="56FC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3202E"/>
    <w:multiLevelType w:val="hybridMultilevel"/>
    <w:tmpl w:val="0814487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06183"/>
    <w:multiLevelType w:val="hybridMultilevel"/>
    <w:tmpl w:val="95349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D15F7E"/>
    <w:multiLevelType w:val="hybridMultilevel"/>
    <w:tmpl w:val="A44EF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AB9659C"/>
    <w:multiLevelType w:val="hybridMultilevel"/>
    <w:tmpl w:val="05E80B1A"/>
    <w:lvl w:ilvl="0" w:tplc="D2800070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068F"/>
    <w:multiLevelType w:val="hybridMultilevel"/>
    <w:tmpl w:val="F6D87642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817B8"/>
    <w:multiLevelType w:val="hybridMultilevel"/>
    <w:tmpl w:val="E0581E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E719AD"/>
    <w:multiLevelType w:val="hybridMultilevel"/>
    <w:tmpl w:val="9490CEA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740F83"/>
    <w:multiLevelType w:val="hybridMultilevel"/>
    <w:tmpl w:val="6CDCAC46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9F442F"/>
    <w:multiLevelType w:val="hybridMultilevel"/>
    <w:tmpl w:val="1B026C3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E6"/>
    <w:rsid w:val="0000396B"/>
    <w:rsid w:val="00011998"/>
    <w:rsid w:val="00021E89"/>
    <w:rsid w:val="000268B6"/>
    <w:rsid w:val="00031FC7"/>
    <w:rsid w:val="000560FB"/>
    <w:rsid w:val="00076759"/>
    <w:rsid w:val="000A44B1"/>
    <w:rsid w:val="000A641E"/>
    <w:rsid w:val="000B2F89"/>
    <w:rsid w:val="000D2426"/>
    <w:rsid w:val="000D3266"/>
    <w:rsid w:val="000D79E0"/>
    <w:rsid w:val="000E47C9"/>
    <w:rsid w:val="000E4C57"/>
    <w:rsid w:val="000F3243"/>
    <w:rsid w:val="00106D1B"/>
    <w:rsid w:val="00122F1B"/>
    <w:rsid w:val="0013184B"/>
    <w:rsid w:val="00137A7C"/>
    <w:rsid w:val="00137C85"/>
    <w:rsid w:val="001611FC"/>
    <w:rsid w:val="00176FF0"/>
    <w:rsid w:val="00190426"/>
    <w:rsid w:val="001969A3"/>
    <w:rsid w:val="001A3B06"/>
    <w:rsid w:val="001A6FB4"/>
    <w:rsid w:val="001B6F21"/>
    <w:rsid w:val="001C006E"/>
    <w:rsid w:val="001D6FDC"/>
    <w:rsid w:val="001F43D9"/>
    <w:rsid w:val="001F4C84"/>
    <w:rsid w:val="0020222F"/>
    <w:rsid w:val="00207F87"/>
    <w:rsid w:val="00217361"/>
    <w:rsid w:val="002242DF"/>
    <w:rsid w:val="002449EF"/>
    <w:rsid w:val="0026784A"/>
    <w:rsid w:val="002725CC"/>
    <w:rsid w:val="00292B4A"/>
    <w:rsid w:val="00292F86"/>
    <w:rsid w:val="002B0529"/>
    <w:rsid w:val="002B109D"/>
    <w:rsid w:val="002E1CA0"/>
    <w:rsid w:val="002E3E23"/>
    <w:rsid w:val="00310835"/>
    <w:rsid w:val="00311558"/>
    <w:rsid w:val="003168D4"/>
    <w:rsid w:val="00335A56"/>
    <w:rsid w:val="00343EEE"/>
    <w:rsid w:val="003451A8"/>
    <w:rsid w:val="00346EB6"/>
    <w:rsid w:val="00356414"/>
    <w:rsid w:val="003726A6"/>
    <w:rsid w:val="0038341D"/>
    <w:rsid w:val="0039566A"/>
    <w:rsid w:val="00395EE3"/>
    <w:rsid w:val="003C4220"/>
    <w:rsid w:val="003E13A9"/>
    <w:rsid w:val="003E1F24"/>
    <w:rsid w:val="003F16F6"/>
    <w:rsid w:val="003F53F2"/>
    <w:rsid w:val="00401423"/>
    <w:rsid w:val="00406A73"/>
    <w:rsid w:val="004143B7"/>
    <w:rsid w:val="00417B19"/>
    <w:rsid w:val="004335B1"/>
    <w:rsid w:val="00444B4D"/>
    <w:rsid w:val="00454284"/>
    <w:rsid w:val="00461C3B"/>
    <w:rsid w:val="004628A5"/>
    <w:rsid w:val="00466A48"/>
    <w:rsid w:val="00474B1A"/>
    <w:rsid w:val="00480F29"/>
    <w:rsid w:val="0048537C"/>
    <w:rsid w:val="004A42FF"/>
    <w:rsid w:val="004B025B"/>
    <w:rsid w:val="004C48BC"/>
    <w:rsid w:val="004C6F58"/>
    <w:rsid w:val="004D03F3"/>
    <w:rsid w:val="004D4087"/>
    <w:rsid w:val="004E3288"/>
    <w:rsid w:val="00513120"/>
    <w:rsid w:val="005241E1"/>
    <w:rsid w:val="00555108"/>
    <w:rsid w:val="0057786E"/>
    <w:rsid w:val="005B1439"/>
    <w:rsid w:val="005B549C"/>
    <w:rsid w:val="005D0EF7"/>
    <w:rsid w:val="005E7231"/>
    <w:rsid w:val="006053AC"/>
    <w:rsid w:val="00612EE0"/>
    <w:rsid w:val="00621245"/>
    <w:rsid w:val="00621F04"/>
    <w:rsid w:val="006265F1"/>
    <w:rsid w:val="00627266"/>
    <w:rsid w:val="00631A15"/>
    <w:rsid w:val="00643B90"/>
    <w:rsid w:val="00643FD1"/>
    <w:rsid w:val="0066343E"/>
    <w:rsid w:val="006848FA"/>
    <w:rsid w:val="00697502"/>
    <w:rsid w:val="006976A6"/>
    <w:rsid w:val="006B06D5"/>
    <w:rsid w:val="006B5226"/>
    <w:rsid w:val="006D0D00"/>
    <w:rsid w:val="006D0F0B"/>
    <w:rsid w:val="006D3F52"/>
    <w:rsid w:val="006F3E9C"/>
    <w:rsid w:val="00707FE6"/>
    <w:rsid w:val="00721737"/>
    <w:rsid w:val="00737904"/>
    <w:rsid w:val="00742896"/>
    <w:rsid w:val="00743D6C"/>
    <w:rsid w:val="00750608"/>
    <w:rsid w:val="00760D72"/>
    <w:rsid w:val="00773605"/>
    <w:rsid w:val="0079465C"/>
    <w:rsid w:val="0079763C"/>
    <w:rsid w:val="007B46E1"/>
    <w:rsid w:val="007D0C49"/>
    <w:rsid w:val="007D0D64"/>
    <w:rsid w:val="007D20BA"/>
    <w:rsid w:val="007D3EA8"/>
    <w:rsid w:val="007F2CE9"/>
    <w:rsid w:val="00806CD7"/>
    <w:rsid w:val="008151A8"/>
    <w:rsid w:val="00830B40"/>
    <w:rsid w:val="00842C10"/>
    <w:rsid w:val="00857E8F"/>
    <w:rsid w:val="00871003"/>
    <w:rsid w:val="00893F90"/>
    <w:rsid w:val="008B76C9"/>
    <w:rsid w:val="008C1D7D"/>
    <w:rsid w:val="008C71C9"/>
    <w:rsid w:val="008D55DF"/>
    <w:rsid w:val="008E3695"/>
    <w:rsid w:val="008E3A12"/>
    <w:rsid w:val="00907FAF"/>
    <w:rsid w:val="00910BF5"/>
    <w:rsid w:val="009125E3"/>
    <w:rsid w:val="00937543"/>
    <w:rsid w:val="00954225"/>
    <w:rsid w:val="00954678"/>
    <w:rsid w:val="00962D69"/>
    <w:rsid w:val="009649F5"/>
    <w:rsid w:val="009B19B7"/>
    <w:rsid w:val="009B38D0"/>
    <w:rsid w:val="009B7025"/>
    <w:rsid w:val="009C2039"/>
    <w:rsid w:val="009C46FC"/>
    <w:rsid w:val="009F45D7"/>
    <w:rsid w:val="00A020BA"/>
    <w:rsid w:val="00A044AE"/>
    <w:rsid w:val="00A069C4"/>
    <w:rsid w:val="00A15F30"/>
    <w:rsid w:val="00A63DA8"/>
    <w:rsid w:val="00A64BB4"/>
    <w:rsid w:val="00A77AFE"/>
    <w:rsid w:val="00A77C22"/>
    <w:rsid w:val="00AC7307"/>
    <w:rsid w:val="00AD2EF2"/>
    <w:rsid w:val="00AE4060"/>
    <w:rsid w:val="00AE4091"/>
    <w:rsid w:val="00AF200B"/>
    <w:rsid w:val="00B033FF"/>
    <w:rsid w:val="00B072AD"/>
    <w:rsid w:val="00B14454"/>
    <w:rsid w:val="00B17E06"/>
    <w:rsid w:val="00B27E01"/>
    <w:rsid w:val="00B30558"/>
    <w:rsid w:val="00B3357C"/>
    <w:rsid w:val="00B33688"/>
    <w:rsid w:val="00B41E6D"/>
    <w:rsid w:val="00B5151E"/>
    <w:rsid w:val="00B546EC"/>
    <w:rsid w:val="00B61236"/>
    <w:rsid w:val="00B706B9"/>
    <w:rsid w:val="00B84EF4"/>
    <w:rsid w:val="00BA5D5E"/>
    <w:rsid w:val="00BC5B27"/>
    <w:rsid w:val="00BC62C9"/>
    <w:rsid w:val="00BD7D4B"/>
    <w:rsid w:val="00BE7838"/>
    <w:rsid w:val="00C20C72"/>
    <w:rsid w:val="00C22F72"/>
    <w:rsid w:val="00C322FE"/>
    <w:rsid w:val="00C3417A"/>
    <w:rsid w:val="00C426BD"/>
    <w:rsid w:val="00C50DCB"/>
    <w:rsid w:val="00C56B1C"/>
    <w:rsid w:val="00C903A9"/>
    <w:rsid w:val="00C91957"/>
    <w:rsid w:val="00C91C76"/>
    <w:rsid w:val="00C94417"/>
    <w:rsid w:val="00CB73D6"/>
    <w:rsid w:val="00CD50A2"/>
    <w:rsid w:val="00CE572D"/>
    <w:rsid w:val="00CF7CC0"/>
    <w:rsid w:val="00D23930"/>
    <w:rsid w:val="00D446F4"/>
    <w:rsid w:val="00D46F7B"/>
    <w:rsid w:val="00D6367C"/>
    <w:rsid w:val="00D73474"/>
    <w:rsid w:val="00D73C33"/>
    <w:rsid w:val="00D77D91"/>
    <w:rsid w:val="00D837DF"/>
    <w:rsid w:val="00D83EC0"/>
    <w:rsid w:val="00D90737"/>
    <w:rsid w:val="00DA0749"/>
    <w:rsid w:val="00DA3040"/>
    <w:rsid w:val="00DA3462"/>
    <w:rsid w:val="00DB7C21"/>
    <w:rsid w:val="00DC63EE"/>
    <w:rsid w:val="00DE0F47"/>
    <w:rsid w:val="00DF195E"/>
    <w:rsid w:val="00E163C7"/>
    <w:rsid w:val="00E22A3A"/>
    <w:rsid w:val="00E31ED4"/>
    <w:rsid w:val="00E3346B"/>
    <w:rsid w:val="00E53D17"/>
    <w:rsid w:val="00E56BEA"/>
    <w:rsid w:val="00E75205"/>
    <w:rsid w:val="00E82912"/>
    <w:rsid w:val="00EA7E56"/>
    <w:rsid w:val="00EB3594"/>
    <w:rsid w:val="00EC38AA"/>
    <w:rsid w:val="00EC704B"/>
    <w:rsid w:val="00ED5543"/>
    <w:rsid w:val="00EF58BF"/>
    <w:rsid w:val="00F000E3"/>
    <w:rsid w:val="00F019FA"/>
    <w:rsid w:val="00F04232"/>
    <w:rsid w:val="00F04CB4"/>
    <w:rsid w:val="00F052D8"/>
    <w:rsid w:val="00F10056"/>
    <w:rsid w:val="00F24823"/>
    <w:rsid w:val="00F37896"/>
    <w:rsid w:val="00F46343"/>
    <w:rsid w:val="00F6270F"/>
    <w:rsid w:val="00F679AA"/>
    <w:rsid w:val="00F7689B"/>
    <w:rsid w:val="00F97424"/>
    <w:rsid w:val="00FA0F05"/>
    <w:rsid w:val="00FB2884"/>
    <w:rsid w:val="00FC00E8"/>
    <w:rsid w:val="00FC2492"/>
    <w:rsid w:val="00FC45AF"/>
    <w:rsid w:val="00FD5CAA"/>
    <w:rsid w:val="00FE511B"/>
    <w:rsid w:val="00FE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C652"/>
  <w15:docId w15:val="{C4C1DCDD-9BC0-460B-9842-ECFB3B2D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1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1D7D"/>
    <w:pPr>
      <w:ind w:left="720"/>
      <w:contextualSpacing/>
    </w:pPr>
  </w:style>
  <w:style w:type="paragraph" w:styleId="a6">
    <w:name w:val="No Spacing"/>
    <w:link w:val="a7"/>
    <w:qFormat/>
    <w:rsid w:val="004628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basedOn w:val="a0"/>
    <w:link w:val="a6"/>
    <w:locked/>
    <w:rsid w:val="004628A5"/>
    <w:rPr>
      <w:rFonts w:ascii="Calibri" w:eastAsia="Times New Roman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D77D91"/>
    <w:pPr>
      <w:widowControl w:val="0"/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36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Наметкина</cp:lastModifiedBy>
  <cp:revision>5</cp:revision>
  <cp:lastPrinted>2017-10-25T06:42:00Z</cp:lastPrinted>
  <dcterms:created xsi:type="dcterms:W3CDTF">2017-10-23T20:00:00Z</dcterms:created>
  <dcterms:modified xsi:type="dcterms:W3CDTF">2017-12-10T15:34:00Z</dcterms:modified>
</cp:coreProperties>
</file>