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99" w:rsidRPr="00EA648B" w:rsidRDefault="00097899" w:rsidP="00097899">
      <w:pPr>
        <w:framePr w:hSpace="180" w:wrap="around" w:vAnchor="text" w:hAnchor="page" w:x="977" w:y="259"/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Pr="00EA648B">
        <w:rPr>
          <w:color w:val="000000"/>
        </w:rPr>
        <w:t>ОГЛАСОВАНО</w:t>
      </w:r>
    </w:p>
    <w:p w:rsidR="00097899" w:rsidRPr="00EA648B" w:rsidRDefault="00097899" w:rsidP="00097899">
      <w:pPr>
        <w:framePr w:hSpace="180" w:wrap="around" w:vAnchor="text" w:hAnchor="page" w:x="977" w:y="259"/>
        <w:shd w:val="clear" w:color="auto" w:fill="FFFFFF"/>
        <w:rPr>
          <w:color w:val="000000"/>
        </w:rPr>
      </w:pPr>
      <w:r w:rsidRPr="00EA648B">
        <w:rPr>
          <w:color w:val="000000"/>
        </w:rPr>
        <w:t>Заместитель директора по УВР</w:t>
      </w:r>
    </w:p>
    <w:p w:rsidR="00097899" w:rsidRPr="00EA648B" w:rsidRDefault="00097899" w:rsidP="00097899">
      <w:pPr>
        <w:framePr w:hSpace="180" w:wrap="around" w:vAnchor="text" w:hAnchor="page" w:x="977" w:y="259"/>
        <w:shd w:val="clear" w:color="auto" w:fill="FFFFFF"/>
        <w:rPr>
          <w:color w:val="000000"/>
        </w:rPr>
      </w:pPr>
      <w:r w:rsidRPr="00EA648B">
        <w:rPr>
          <w:color w:val="000000"/>
        </w:rPr>
        <w:t>___________ Е.Н. Сидоренко</w:t>
      </w:r>
    </w:p>
    <w:p w:rsidR="00097899" w:rsidRPr="00EA648B" w:rsidRDefault="00097899" w:rsidP="00097899">
      <w:pPr>
        <w:rPr>
          <w:rFonts w:eastAsia="Times New Roman"/>
        </w:rPr>
      </w:pPr>
      <w:r w:rsidRPr="00EA648B">
        <w:rPr>
          <w:color w:val="000000"/>
        </w:rPr>
        <w:t>29 августа 201</w:t>
      </w:r>
      <w:r w:rsidR="00AF51A3">
        <w:rPr>
          <w:color w:val="000000"/>
        </w:rPr>
        <w:t>7</w:t>
      </w:r>
      <w:bookmarkStart w:id="0" w:name="_GoBack"/>
      <w:bookmarkEnd w:id="0"/>
      <w:r w:rsidRPr="00EA648B">
        <w:rPr>
          <w:color w:val="000000"/>
        </w:rPr>
        <w:t xml:space="preserve"> г.</w:t>
      </w:r>
    </w:p>
    <w:p w:rsidR="00097899" w:rsidRDefault="00097899" w:rsidP="00097899">
      <w:pPr>
        <w:jc w:val="center"/>
        <w:rPr>
          <w:rFonts w:eastAsia="Times New Roman"/>
        </w:rPr>
      </w:pPr>
    </w:p>
    <w:p w:rsidR="00097899" w:rsidRDefault="00097899" w:rsidP="00097899">
      <w:pPr>
        <w:jc w:val="center"/>
        <w:rPr>
          <w:rFonts w:eastAsia="Times New Roman"/>
        </w:rPr>
      </w:pPr>
    </w:p>
    <w:p w:rsidR="00097899" w:rsidRDefault="00097899" w:rsidP="00097899">
      <w:pPr>
        <w:jc w:val="center"/>
        <w:rPr>
          <w:rFonts w:eastAsia="Times New Roman"/>
        </w:rPr>
      </w:pPr>
    </w:p>
    <w:p w:rsidR="00097899" w:rsidRDefault="00097899" w:rsidP="00097899">
      <w:pPr>
        <w:jc w:val="center"/>
        <w:rPr>
          <w:rFonts w:eastAsia="Times New Roman"/>
        </w:rPr>
      </w:pPr>
    </w:p>
    <w:p w:rsidR="00097899" w:rsidRPr="00EA648B" w:rsidRDefault="00097899" w:rsidP="00097899">
      <w:pPr>
        <w:jc w:val="center"/>
        <w:rPr>
          <w:rFonts w:eastAsia="Times New Roman"/>
        </w:rPr>
      </w:pPr>
      <w:r w:rsidRPr="00EA648B">
        <w:rPr>
          <w:rFonts w:eastAsia="Times New Roman"/>
        </w:rPr>
        <w:t xml:space="preserve">муниципальное автономное   </w:t>
      </w:r>
      <w:proofErr w:type="gramStart"/>
      <w:r w:rsidRPr="00EA648B">
        <w:rPr>
          <w:rFonts w:eastAsia="Times New Roman"/>
        </w:rPr>
        <w:t>общеобразовательное  учреждение</w:t>
      </w:r>
      <w:proofErr w:type="gramEnd"/>
      <w:r w:rsidRPr="00EA648B">
        <w:rPr>
          <w:rFonts w:eastAsia="Times New Roman"/>
        </w:rPr>
        <w:t xml:space="preserve"> </w:t>
      </w:r>
    </w:p>
    <w:p w:rsidR="00097899" w:rsidRPr="00EA648B" w:rsidRDefault="00097899" w:rsidP="00097899">
      <w:pPr>
        <w:jc w:val="center"/>
        <w:rPr>
          <w:rFonts w:eastAsia="Times New Roman"/>
        </w:rPr>
      </w:pPr>
      <w:proofErr w:type="gramStart"/>
      <w:r w:rsidRPr="00EA648B">
        <w:rPr>
          <w:rFonts w:eastAsia="Times New Roman"/>
        </w:rPr>
        <w:t>средняя  общеобразовательная</w:t>
      </w:r>
      <w:proofErr w:type="gramEnd"/>
      <w:r w:rsidRPr="00EA648B">
        <w:rPr>
          <w:rFonts w:eastAsia="Times New Roman"/>
        </w:rPr>
        <w:t xml:space="preserve"> школа  №3 г. Усть-Лабинска </w:t>
      </w:r>
    </w:p>
    <w:p w:rsidR="00097899" w:rsidRPr="00EA648B" w:rsidRDefault="00097899" w:rsidP="00097899">
      <w:pPr>
        <w:jc w:val="center"/>
        <w:rPr>
          <w:rFonts w:eastAsia="Times New Roman"/>
        </w:rPr>
      </w:pPr>
      <w:r w:rsidRPr="00EA648B">
        <w:rPr>
          <w:rFonts w:eastAsia="Times New Roman"/>
        </w:rPr>
        <w:t xml:space="preserve">муниципального образования </w:t>
      </w:r>
      <w:proofErr w:type="spellStart"/>
      <w:r w:rsidRPr="00EA648B">
        <w:rPr>
          <w:rFonts w:eastAsia="Times New Roman"/>
        </w:rPr>
        <w:t>Усть</w:t>
      </w:r>
      <w:proofErr w:type="spellEnd"/>
      <w:r w:rsidRPr="00EA648B">
        <w:rPr>
          <w:rFonts w:eastAsia="Times New Roman"/>
        </w:rPr>
        <w:t xml:space="preserve">-Лабинский район </w:t>
      </w:r>
    </w:p>
    <w:p w:rsidR="00097899" w:rsidRPr="00EA648B" w:rsidRDefault="00097899" w:rsidP="00097899">
      <w:pPr>
        <w:jc w:val="center"/>
        <w:outlineLvl w:val="2"/>
        <w:rPr>
          <w:b/>
          <w:bCs/>
        </w:rPr>
      </w:pPr>
    </w:p>
    <w:p w:rsidR="00097899" w:rsidRPr="00EA648B" w:rsidRDefault="00097899" w:rsidP="00097899">
      <w:pPr>
        <w:jc w:val="center"/>
        <w:outlineLvl w:val="2"/>
        <w:rPr>
          <w:b/>
          <w:bCs/>
        </w:rPr>
      </w:pPr>
      <w:r w:rsidRPr="00EA648B">
        <w:rPr>
          <w:b/>
          <w:bCs/>
        </w:rPr>
        <w:t xml:space="preserve">КАЛЕНДАРНО-ТЕМАТИЧЕСКОЕ </w:t>
      </w:r>
    </w:p>
    <w:p w:rsidR="00097899" w:rsidRPr="00EA648B" w:rsidRDefault="00097899" w:rsidP="00097899">
      <w:pPr>
        <w:jc w:val="center"/>
        <w:outlineLvl w:val="2"/>
        <w:rPr>
          <w:b/>
          <w:bCs/>
        </w:rPr>
      </w:pPr>
      <w:r w:rsidRPr="00EA648B">
        <w:rPr>
          <w:b/>
          <w:bCs/>
        </w:rPr>
        <w:t>ПЛАНИРОВАНИЕ</w:t>
      </w:r>
    </w:p>
    <w:p w:rsidR="00097899" w:rsidRPr="00EA648B" w:rsidRDefault="00097899" w:rsidP="00097899">
      <w:pPr>
        <w:jc w:val="center"/>
      </w:pPr>
    </w:p>
    <w:p w:rsidR="00097899" w:rsidRPr="000B506F" w:rsidRDefault="00097899" w:rsidP="00097899">
      <w:pPr>
        <w:jc w:val="center"/>
      </w:pPr>
      <w:r w:rsidRPr="000B506F">
        <w:t>внеурочной деятельности «ОЕНИ»</w:t>
      </w:r>
    </w:p>
    <w:p w:rsidR="00097899" w:rsidRPr="000B506F" w:rsidRDefault="00097899" w:rsidP="00097899">
      <w:pPr>
        <w:jc w:val="center"/>
        <w:rPr>
          <w:b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3085"/>
        <w:gridCol w:w="7619"/>
      </w:tblGrid>
      <w:tr w:rsidR="000B506F" w:rsidRPr="000B506F" w:rsidTr="0004224C">
        <w:trPr>
          <w:trHeight w:val="1260"/>
        </w:trPr>
        <w:tc>
          <w:tcPr>
            <w:tcW w:w="3085" w:type="dxa"/>
          </w:tcPr>
          <w:p w:rsidR="00097899" w:rsidRPr="000B506F" w:rsidRDefault="00097899" w:rsidP="0004224C">
            <w:pPr>
              <w:jc w:val="both"/>
              <w:rPr>
                <w:b/>
              </w:rPr>
            </w:pPr>
          </w:p>
          <w:p w:rsidR="00097899" w:rsidRPr="000B506F" w:rsidRDefault="00097899" w:rsidP="0004224C">
            <w:pPr>
              <w:jc w:val="both"/>
              <w:rPr>
                <w:b/>
              </w:rPr>
            </w:pPr>
            <w:r w:rsidRPr="000B506F">
              <w:rPr>
                <w:b/>
              </w:rPr>
              <w:t>Класс:</w:t>
            </w:r>
          </w:p>
          <w:p w:rsidR="00097899" w:rsidRPr="000B506F" w:rsidRDefault="00097899" w:rsidP="0004224C">
            <w:pPr>
              <w:jc w:val="both"/>
            </w:pPr>
          </w:p>
          <w:p w:rsidR="00097899" w:rsidRPr="000B506F" w:rsidRDefault="00097899" w:rsidP="0004224C">
            <w:pPr>
              <w:jc w:val="both"/>
              <w:rPr>
                <w:b/>
              </w:rPr>
            </w:pPr>
            <w:r w:rsidRPr="000B506F">
              <w:rPr>
                <w:b/>
              </w:rPr>
              <w:t>Учитель:</w:t>
            </w:r>
          </w:p>
          <w:p w:rsidR="00097899" w:rsidRPr="000B506F" w:rsidRDefault="00097899" w:rsidP="0004224C">
            <w:pPr>
              <w:jc w:val="both"/>
              <w:rPr>
                <w:b/>
              </w:rPr>
            </w:pPr>
          </w:p>
          <w:p w:rsidR="00097899" w:rsidRPr="000B506F" w:rsidRDefault="00097899" w:rsidP="0004224C">
            <w:pPr>
              <w:jc w:val="both"/>
              <w:rPr>
                <w:b/>
              </w:rPr>
            </w:pPr>
            <w:r w:rsidRPr="000B506F">
              <w:rPr>
                <w:b/>
              </w:rPr>
              <w:t>Количество часов:</w:t>
            </w:r>
          </w:p>
          <w:p w:rsidR="00097899" w:rsidRPr="000B506F" w:rsidRDefault="00097899" w:rsidP="0004224C">
            <w:pPr>
              <w:jc w:val="both"/>
              <w:rPr>
                <w:b/>
              </w:rPr>
            </w:pPr>
          </w:p>
          <w:p w:rsidR="00097899" w:rsidRPr="000B506F" w:rsidRDefault="00097899" w:rsidP="0004224C">
            <w:pPr>
              <w:jc w:val="both"/>
            </w:pPr>
          </w:p>
        </w:tc>
        <w:tc>
          <w:tcPr>
            <w:tcW w:w="7619" w:type="dxa"/>
          </w:tcPr>
          <w:p w:rsidR="00097899" w:rsidRPr="000B506F" w:rsidRDefault="00097899" w:rsidP="0004224C">
            <w:pPr>
              <w:jc w:val="both"/>
            </w:pPr>
          </w:p>
          <w:p w:rsidR="00097899" w:rsidRPr="000B506F" w:rsidRDefault="0004224C" w:rsidP="0004224C">
            <w:pPr>
              <w:jc w:val="both"/>
            </w:pPr>
            <w:r w:rsidRPr="000B506F">
              <w:t>6</w:t>
            </w:r>
            <w:r w:rsidR="000B506F" w:rsidRPr="000B506F">
              <w:t xml:space="preserve"> б</w:t>
            </w:r>
          </w:p>
          <w:p w:rsidR="00097899" w:rsidRPr="000B506F" w:rsidRDefault="00097899" w:rsidP="0004224C">
            <w:pPr>
              <w:jc w:val="both"/>
            </w:pPr>
          </w:p>
          <w:p w:rsidR="00097899" w:rsidRPr="000B506F" w:rsidRDefault="00097899" w:rsidP="0004224C">
            <w:pPr>
              <w:jc w:val="both"/>
            </w:pPr>
            <w:r w:rsidRPr="000B506F">
              <w:t>Намёткина Светлана Александровна</w:t>
            </w:r>
          </w:p>
          <w:p w:rsidR="00097899" w:rsidRPr="000B506F" w:rsidRDefault="00097899" w:rsidP="0004224C">
            <w:pPr>
              <w:jc w:val="both"/>
              <w:rPr>
                <w:u w:val="single"/>
              </w:rPr>
            </w:pPr>
          </w:p>
          <w:p w:rsidR="00097899" w:rsidRPr="000B506F" w:rsidRDefault="00097899" w:rsidP="0004224C">
            <w:pPr>
              <w:jc w:val="both"/>
            </w:pPr>
            <w:r w:rsidRPr="000B506F">
              <w:rPr>
                <w:b/>
              </w:rPr>
              <w:t xml:space="preserve"> </w:t>
            </w:r>
            <w:r w:rsidRPr="000B506F">
              <w:t>всего</w:t>
            </w:r>
            <w:r w:rsidRPr="000B506F">
              <w:rPr>
                <w:b/>
              </w:rPr>
              <w:t xml:space="preserve"> – </w:t>
            </w:r>
            <w:proofErr w:type="gramStart"/>
            <w:r w:rsidR="0004224C" w:rsidRPr="000B506F">
              <w:t>68</w:t>
            </w:r>
            <w:r w:rsidRPr="000B506F">
              <w:t xml:space="preserve">;   </w:t>
            </w:r>
            <w:proofErr w:type="gramEnd"/>
            <w:r w:rsidRPr="000B506F">
              <w:t xml:space="preserve">                     в неделю – 2 часа</w:t>
            </w:r>
          </w:p>
          <w:p w:rsidR="00097899" w:rsidRPr="000B506F" w:rsidRDefault="00097899" w:rsidP="0004224C">
            <w:pPr>
              <w:jc w:val="both"/>
            </w:pPr>
            <w:r w:rsidRPr="000B506F">
              <w:t>.</w:t>
            </w:r>
          </w:p>
        </w:tc>
      </w:tr>
    </w:tbl>
    <w:p w:rsidR="00097899" w:rsidRPr="000B506F" w:rsidRDefault="00097899" w:rsidP="00097899">
      <w:pPr>
        <w:jc w:val="both"/>
      </w:pPr>
      <w:r w:rsidRPr="000B506F">
        <w:rPr>
          <w:b/>
        </w:rPr>
        <w:t>Календарно-тематическое планирование составлено на основе</w:t>
      </w:r>
      <w:r w:rsidRPr="000B506F">
        <w:t xml:space="preserve"> рабочей программы учителя </w:t>
      </w:r>
      <w:proofErr w:type="spellStart"/>
      <w:r w:rsidRPr="000B506F">
        <w:t>Намёткиной</w:t>
      </w:r>
      <w:proofErr w:type="spellEnd"/>
      <w:r w:rsidRPr="000B506F">
        <w:t xml:space="preserve"> Светланы </w:t>
      </w:r>
      <w:proofErr w:type="gramStart"/>
      <w:r w:rsidRPr="000B506F">
        <w:t>Александровны  (</w:t>
      </w:r>
      <w:proofErr w:type="gramEnd"/>
      <w:r w:rsidRPr="000B506F">
        <w:t>протокол № 1 от 31.08.2016 г.).</w:t>
      </w:r>
    </w:p>
    <w:p w:rsidR="00097899" w:rsidRPr="000B506F" w:rsidRDefault="00097899" w:rsidP="00097899">
      <w:pPr>
        <w:jc w:val="both"/>
      </w:pPr>
    </w:p>
    <w:p w:rsidR="00097899" w:rsidRPr="000B506F" w:rsidRDefault="00097899" w:rsidP="00097899">
      <w:pPr>
        <w:jc w:val="both"/>
        <w:rPr>
          <w:b/>
        </w:rPr>
      </w:pPr>
      <w:r w:rsidRPr="000B506F">
        <w:rPr>
          <w:b/>
        </w:rPr>
        <w:t xml:space="preserve">Календарно-тематическое планирование составлено на </w:t>
      </w:r>
      <w:proofErr w:type="gramStart"/>
      <w:r w:rsidRPr="000B506F">
        <w:rPr>
          <w:b/>
        </w:rPr>
        <w:t>основе</w:t>
      </w:r>
      <w:r w:rsidRPr="000B506F">
        <w:t xml:space="preserve"> </w:t>
      </w:r>
      <w:r w:rsidRPr="000B506F">
        <w:rPr>
          <w:rFonts w:eastAsia="Times New Roman"/>
        </w:rPr>
        <w:t xml:space="preserve"> авторской</w:t>
      </w:r>
      <w:proofErr w:type="gramEnd"/>
      <w:r w:rsidRPr="000B506F">
        <w:rPr>
          <w:rFonts w:eastAsia="Times New Roman"/>
        </w:rPr>
        <w:t xml:space="preserve"> программы по ОЕНИ </w:t>
      </w:r>
      <w:r w:rsidRPr="000B506F">
        <w:t xml:space="preserve">Е.И. </w:t>
      </w:r>
      <w:proofErr w:type="spellStart"/>
      <w:r w:rsidRPr="000B506F">
        <w:t>Африной</w:t>
      </w:r>
      <w:proofErr w:type="spellEnd"/>
      <w:r w:rsidRPr="000B506F">
        <w:t>, Н.В. Шароновой.</w:t>
      </w:r>
      <w:r w:rsidRPr="000B506F">
        <w:rPr>
          <w:rFonts w:eastAsia="Times New Roman"/>
        </w:rPr>
        <w:t>. 5-</w:t>
      </w:r>
      <w:r w:rsidRPr="000B506F">
        <w:t>6</w:t>
      </w:r>
      <w:r w:rsidRPr="000B506F">
        <w:rPr>
          <w:rFonts w:eastAsia="Times New Roman"/>
        </w:rPr>
        <w:t xml:space="preserve"> классы</w:t>
      </w:r>
    </w:p>
    <w:p w:rsidR="00097899" w:rsidRPr="000B506F" w:rsidRDefault="00097899" w:rsidP="00097899">
      <w:pPr>
        <w:jc w:val="both"/>
      </w:pPr>
    </w:p>
    <w:p w:rsidR="00097899" w:rsidRPr="000B506F" w:rsidRDefault="00097899" w:rsidP="00097899">
      <w:r w:rsidRPr="000B506F">
        <w:rPr>
          <w:b/>
        </w:rPr>
        <w:t xml:space="preserve">В соответствии </w:t>
      </w:r>
      <w:r w:rsidRPr="000B506F">
        <w:t>с ФГОС ООО.</w:t>
      </w:r>
    </w:p>
    <w:p w:rsidR="00097899" w:rsidRDefault="00097899" w:rsidP="00097899">
      <w:pPr>
        <w:rPr>
          <w:color w:val="FF0000"/>
        </w:rPr>
        <w:sectPr w:rsidR="00097899" w:rsidSect="0009789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C5B51" w:rsidRPr="007904A0" w:rsidRDefault="004C5B51" w:rsidP="00841B83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4644"/>
        <w:gridCol w:w="895"/>
        <w:gridCol w:w="1134"/>
        <w:gridCol w:w="142"/>
        <w:gridCol w:w="1305"/>
        <w:gridCol w:w="2977"/>
        <w:gridCol w:w="3196"/>
      </w:tblGrid>
      <w:tr w:rsidR="00097899" w:rsidRPr="007904A0" w:rsidTr="00841B83">
        <w:tc>
          <w:tcPr>
            <w:tcW w:w="0" w:type="auto"/>
          </w:tcPr>
          <w:p w:rsidR="00097899" w:rsidRPr="00097899" w:rsidRDefault="00097899" w:rsidP="00097899">
            <w:pPr>
              <w:rPr>
                <w:b/>
              </w:rPr>
            </w:pPr>
            <w:r w:rsidRPr="00097899">
              <w:rPr>
                <w:b/>
              </w:rPr>
              <w:t>№ урока</w:t>
            </w:r>
          </w:p>
        </w:tc>
        <w:tc>
          <w:tcPr>
            <w:tcW w:w="0" w:type="auto"/>
          </w:tcPr>
          <w:p w:rsidR="00097899" w:rsidRPr="00097899" w:rsidRDefault="00097899" w:rsidP="00097899">
            <w:pPr>
              <w:rPr>
                <w:b/>
              </w:rPr>
            </w:pPr>
            <w:r w:rsidRPr="00097899">
              <w:rPr>
                <w:b/>
              </w:rPr>
              <w:t>Содержание (раздела, темы)</w:t>
            </w:r>
          </w:p>
        </w:tc>
        <w:tc>
          <w:tcPr>
            <w:tcW w:w="895" w:type="dxa"/>
          </w:tcPr>
          <w:p w:rsidR="00097899" w:rsidRPr="00097899" w:rsidRDefault="00097899" w:rsidP="00097899">
            <w:pPr>
              <w:rPr>
                <w:b/>
              </w:rPr>
            </w:pPr>
            <w:r w:rsidRPr="00097899">
              <w:rPr>
                <w:b/>
              </w:rPr>
              <w:t>Кол-во часов</w:t>
            </w:r>
          </w:p>
        </w:tc>
        <w:tc>
          <w:tcPr>
            <w:tcW w:w="1276" w:type="dxa"/>
            <w:gridSpan w:val="2"/>
          </w:tcPr>
          <w:p w:rsidR="00097899" w:rsidRPr="00097899" w:rsidRDefault="00097899" w:rsidP="00097899">
            <w:pPr>
              <w:rPr>
                <w:b/>
              </w:rPr>
            </w:pPr>
            <w:r w:rsidRPr="00097899">
              <w:rPr>
                <w:b/>
              </w:rPr>
              <w:t xml:space="preserve">Дата по плану </w:t>
            </w:r>
          </w:p>
          <w:p w:rsidR="00097899" w:rsidRPr="00097899" w:rsidRDefault="00097899" w:rsidP="00097899">
            <w:pPr>
              <w:rPr>
                <w:b/>
              </w:rPr>
            </w:pPr>
            <w:r w:rsidRPr="00097899">
              <w:rPr>
                <w:b/>
              </w:rPr>
              <w:t>6 б</w:t>
            </w:r>
          </w:p>
        </w:tc>
        <w:tc>
          <w:tcPr>
            <w:tcW w:w="1305" w:type="dxa"/>
          </w:tcPr>
          <w:p w:rsidR="00097899" w:rsidRPr="00097899" w:rsidRDefault="00097899" w:rsidP="00097899">
            <w:pPr>
              <w:rPr>
                <w:b/>
              </w:rPr>
            </w:pPr>
            <w:r w:rsidRPr="00097899">
              <w:rPr>
                <w:b/>
              </w:rPr>
              <w:t xml:space="preserve">Дата </w:t>
            </w:r>
          </w:p>
          <w:p w:rsidR="00097899" w:rsidRPr="00097899" w:rsidRDefault="00097899" w:rsidP="00097899">
            <w:pPr>
              <w:rPr>
                <w:b/>
              </w:rPr>
            </w:pPr>
            <w:r w:rsidRPr="00097899">
              <w:rPr>
                <w:b/>
              </w:rPr>
              <w:t>Факт</w:t>
            </w:r>
          </w:p>
          <w:p w:rsidR="00097899" w:rsidRPr="00097899" w:rsidRDefault="00097899" w:rsidP="00097899">
            <w:pPr>
              <w:rPr>
                <w:b/>
              </w:rPr>
            </w:pPr>
            <w:r w:rsidRPr="00097899">
              <w:rPr>
                <w:b/>
              </w:rPr>
              <w:t>6 б</w:t>
            </w:r>
          </w:p>
        </w:tc>
        <w:tc>
          <w:tcPr>
            <w:tcW w:w="2977" w:type="dxa"/>
          </w:tcPr>
          <w:p w:rsidR="00097899" w:rsidRPr="00097899" w:rsidRDefault="00097899" w:rsidP="0009789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097899">
              <w:rPr>
                <w:rFonts w:eastAsia="Times New Roman"/>
                <w:b/>
                <w:color w:val="000000"/>
              </w:rPr>
              <w:t>Материально-техническое оснащение</w:t>
            </w:r>
          </w:p>
        </w:tc>
        <w:tc>
          <w:tcPr>
            <w:tcW w:w="3196" w:type="dxa"/>
          </w:tcPr>
          <w:p w:rsidR="00097899" w:rsidRPr="00D0060F" w:rsidRDefault="00097899" w:rsidP="0009789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D0060F">
              <w:rPr>
                <w:rFonts w:eastAsia="Times New Roman"/>
                <w:b/>
                <w:color w:val="000000"/>
              </w:rPr>
              <w:t>Универсальные учебные действия (УУД),</w:t>
            </w:r>
          </w:p>
          <w:p w:rsidR="00097899" w:rsidRPr="00D0060F" w:rsidRDefault="00097899" w:rsidP="0009789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D0060F">
              <w:rPr>
                <w:rFonts w:eastAsia="Times New Roman"/>
                <w:b/>
                <w:color w:val="000000"/>
              </w:rPr>
              <w:t>проекты, ИКТ-компетенции, межпредметные понятия</w:t>
            </w:r>
          </w:p>
        </w:tc>
      </w:tr>
      <w:tr w:rsidR="00AC6CA7" w:rsidRPr="007904A0" w:rsidTr="00841B83">
        <w:tc>
          <w:tcPr>
            <w:tcW w:w="0" w:type="auto"/>
            <w:gridSpan w:val="8"/>
          </w:tcPr>
          <w:p w:rsidR="00AC6CA7" w:rsidRPr="007904A0" w:rsidRDefault="00AC6CA7" w:rsidP="000978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4A0">
              <w:rPr>
                <w:bCs/>
              </w:rPr>
              <w:t xml:space="preserve">Атмосфера Земли и погода в жизни </w:t>
            </w:r>
            <w:proofErr w:type="gramStart"/>
            <w:r w:rsidRPr="007904A0">
              <w:rPr>
                <w:bCs/>
              </w:rPr>
              <w:t>растений(</w:t>
            </w:r>
            <w:proofErr w:type="gramEnd"/>
            <w:r w:rsidRPr="007904A0">
              <w:rPr>
                <w:bCs/>
              </w:rPr>
              <w:t>18 часов)</w:t>
            </w:r>
          </w:p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0" w:type="auto"/>
          </w:tcPr>
          <w:p w:rsidR="00841B83" w:rsidRPr="007904A0" w:rsidRDefault="00841B83" w:rsidP="00CF6A1C">
            <w:r w:rsidRPr="007904A0">
              <w:t>Погода.</w:t>
            </w:r>
          </w:p>
        </w:tc>
        <w:tc>
          <w:tcPr>
            <w:tcW w:w="895" w:type="dxa"/>
          </w:tcPr>
          <w:p w:rsidR="00841B83" w:rsidRPr="007904A0" w:rsidRDefault="00841B83" w:rsidP="00CF6A1C">
            <w:pPr>
              <w:jc w:val="center"/>
            </w:pPr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shd w:val="clear" w:color="auto" w:fill="FFFFFF"/>
              <w:tabs>
                <w:tab w:val="left" w:pos="254"/>
              </w:tabs>
              <w:spacing w:line="254" w:lineRule="exact"/>
              <w:ind w:left="10"/>
              <w:rPr>
                <w:bCs/>
                <w:color w:val="000000"/>
                <w:spacing w:val="-13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(компьютер, проектор, экран)</w:t>
            </w:r>
          </w:p>
          <w:p w:rsidR="00841B83" w:rsidRPr="007904A0" w:rsidRDefault="00841B83" w:rsidP="00CF6A1C">
            <w:pPr>
              <w:shd w:val="clear" w:color="auto" w:fill="FFFFFF"/>
              <w:tabs>
                <w:tab w:val="left" w:pos="254"/>
              </w:tabs>
              <w:spacing w:line="254" w:lineRule="exact"/>
              <w:ind w:left="10"/>
              <w:rPr>
                <w:bCs/>
                <w:color w:val="000000"/>
                <w:spacing w:val="-13"/>
                <w:w w:val="101"/>
              </w:rPr>
            </w:pPr>
            <w:r w:rsidRPr="007904A0">
              <w:rPr>
                <w:bCs/>
                <w:color w:val="0000FF"/>
                <w:spacing w:val="-6"/>
                <w:w w:val="101"/>
              </w:rPr>
              <w:t>Визитки</w:t>
            </w:r>
            <w:r w:rsidRPr="007904A0">
              <w:rPr>
                <w:bCs/>
                <w:color w:val="000000"/>
                <w:spacing w:val="-6"/>
                <w:w w:val="101"/>
              </w:rPr>
              <w:t xml:space="preserve"> на столах учащихся</w:t>
            </w:r>
          </w:p>
          <w:p w:rsidR="00841B83" w:rsidRPr="00841B83" w:rsidRDefault="00841B83" w:rsidP="00841B83">
            <w:pPr>
              <w:shd w:val="clear" w:color="auto" w:fill="FFFFFF"/>
              <w:tabs>
                <w:tab w:val="left" w:pos="254"/>
              </w:tabs>
              <w:spacing w:before="5" w:line="254" w:lineRule="exact"/>
              <w:ind w:left="9"/>
              <w:rPr>
                <w:bCs/>
                <w:color w:val="000000"/>
                <w:spacing w:val="-14"/>
                <w:w w:val="101"/>
              </w:rPr>
            </w:pPr>
            <w:r w:rsidRPr="007904A0">
              <w:rPr>
                <w:bCs/>
                <w:color w:val="000000"/>
                <w:spacing w:val="-14"/>
                <w:w w:val="101"/>
              </w:rPr>
              <w:t>Листочки бумаги для записи рассказов учащихс</w:t>
            </w:r>
            <w:r>
              <w:rPr>
                <w:bCs/>
                <w:color w:val="000000"/>
                <w:spacing w:val="-14"/>
                <w:w w:val="101"/>
              </w:rPr>
              <w:t>я</w:t>
            </w:r>
          </w:p>
        </w:tc>
        <w:tc>
          <w:tcPr>
            <w:tcW w:w="3196" w:type="dxa"/>
            <w:vMerge w:val="restart"/>
          </w:tcPr>
          <w:p w:rsidR="00841B83" w:rsidRPr="00C743ED" w:rsidRDefault="00841B83" w:rsidP="00CF6A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43ED">
              <w:rPr>
                <w:b/>
                <w:bCs/>
              </w:rPr>
              <w:t>Познавательные УУД:</w:t>
            </w:r>
          </w:p>
          <w:p w:rsidR="00841B83" w:rsidRPr="007904A0" w:rsidRDefault="00841B83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находить </w:t>
            </w:r>
            <w:r w:rsidRPr="007904A0">
              <w:t>(в учебниках и др. источниках) достоверную информацию, необходимую для решения учебных задач;</w:t>
            </w:r>
          </w:p>
          <w:p w:rsidR="00841B83" w:rsidRPr="007904A0" w:rsidRDefault="00841B83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анализировать </w:t>
            </w:r>
            <w:r w:rsidRPr="007904A0">
              <w:t xml:space="preserve">и обобщать, доказывать, делать выводы, определять понятия; </w:t>
            </w:r>
            <w:r w:rsidRPr="007904A0">
              <w:rPr>
                <w:iCs/>
              </w:rPr>
              <w:t xml:space="preserve">строить </w:t>
            </w:r>
            <w:r w:rsidRPr="007904A0">
              <w:t xml:space="preserve">логически обоснованные </w:t>
            </w:r>
            <w:r w:rsidRPr="007904A0">
              <w:rPr>
                <w:iCs/>
              </w:rPr>
              <w:t xml:space="preserve">рассуждения </w:t>
            </w:r>
            <w:r w:rsidRPr="007904A0">
              <w:t>– на простом и сложном уровне;</w:t>
            </w:r>
          </w:p>
          <w:p w:rsidR="00841B83" w:rsidRPr="007904A0" w:rsidRDefault="00841B83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устанавливать </w:t>
            </w:r>
            <w:r w:rsidRPr="007904A0">
              <w:t>причинно-следственные связи – на простом и сложном уровне.</w:t>
            </w:r>
          </w:p>
          <w:p w:rsidR="00841B83" w:rsidRPr="00C743ED" w:rsidRDefault="00841B83" w:rsidP="00CF6A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43ED">
              <w:rPr>
                <w:b/>
                <w:bCs/>
              </w:rPr>
              <w:t>Регулятивные УУД:</w:t>
            </w:r>
          </w:p>
          <w:p w:rsidR="00841B83" w:rsidRPr="007904A0" w:rsidRDefault="00841B83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определять </w:t>
            </w:r>
            <w:r w:rsidRPr="007904A0">
              <w:t>цель, проблему в учебной деятельности;</w:t>
            </w:r>
          </w:p>
          <w:p w:rsidR="00841B83" w:rsidRPr="007904A0" w:rsidRDefault="00841B83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выдвигать </w:t>
            </w:r>
            <w:r w:rsidRPr="007904A0">
              <w:t>версии;</w:t>
            </w:r>
          </w:p>
          <w:p w:rsidR="00841B83" w:rsidRPr="007904A0" w:rsidRDefault="00841B83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планировать </w:t>
            </w:r>
            <w:r w:rsidRPr="007904A0">
              <w:t>учебную деятельность;</w:t>
            </w:r>
          </w:p>
          <w:p w:rsidR="00841B83" w:rsidRPr="007904A0" w:rsidRDefault="00841B83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работать </w:t>
            </w:r>
            <w:r w:rsidRPr="007904A0">
              <w:t>по плану, сверяясь с целью;</w:t>
            </w:r>
          </w:p>
          <w:p w:rsidR="00841B83" w:rsidRPr="007904A0" w:rsidRDefault="00841B83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находить </w:t>
            </w:r>
            <w:r w:rsidRPr="007904A0">
              <w:t xml:space="preserve">и </w:t>
            </w:r>
            <w:r w:rsidRPr="007904A0">
              <w:rPr>
                <w:iCs/>
              </w:rPr>
              <w:t xml:space="preserve">исправлять </w:t>
            </w:r>
            <w:r w:rsidRPr="007904A0">
              <w:t>ошибки;</w:t>
            </w:r>
          </w:p>
          <w:p w:rsidR="00841B83" w:rsidRPr="007904A0" w:rsidRDefault="00841B83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оценивать </w:t>
            </w:r>
            <w:r w:rsidRPr="007904A0">
              <w:t xml:space="preserve">степень </w:t>
            </w:r>
            <w:r w:rsidRPr="007904A0">
              <w:lastRenderedPageBreak/>
              <w:t>достижения цели.</w:t>
            </w:r>
          </w:p>
          <w:p w:rsidR="00841B83" w:rsidRPr="00C743ED" w:rsidRDefault="00841B83" w:rsidP="00CF6A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43ED">
              <w:rPr>
                <w:b/>
                <w:bCs/>
              </w:rPr>
              <w:t>Коммуникативные УУД:</w:t>
            </w:r>
          </w:p>
          <w:p w:rsidR="00C743ED" w:rsidRDefault="00841B83" w:rsidP="00CF6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04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излагать </w:t>
            </w:r>
            <w:r w:rsidRPr="007904A0">
              <w:rPr>
                <w:rFonts w:ascii="Times New Roman" w:hAnsi="Times New Roman" w:cs="Times New Roman"/>
                <w:sz w:val="24"/>
                <w:szCs w:val="24"/>
              </w:rPr>
              <w:t>своё мнение (в монологе, диалоге, полилоге), аргументируя его, подтверждая фактами</w:t>
            </w:r>
          </w:p>
          <w:p w:rsidR="00C743ED" w:rsidRPr="00C743ED" w:rsidRDefault="00C743ED" w:rsidP="00C743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43ED">
              <w:rPr>
                <w:b/>
                <w:bCs/>
              </w:rPr>
              <w:t>Личностные УУД:</w:t>
            </w:r>
          </w:p>
          <w:p w:rsidR="00841B83" w:rsidRPr="00841B83" w:rsidRDefault="00C743ED" w:rsidP="00C743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43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4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C743ED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мира и многообразия взглядов на него, </w:t>
            </w:r>
            <w:r w:rsidRPr="00C74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вырабатывать </w:t>
            </w:r>
            <w:r w:rsidRPr="00C743ED">
              <w:rPr>
                <w:rFonts w:ascii="Times New Roman" w:hAnsi="Times New Roman" w:cs="Times New Roman"/>
                <w:sz w:val="24"/>
                <w:szCs w:val="24"/>
              </w:rPr>
              <w:t>собственные мировоззренческие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2</w:t>
            </w:r>
          </w:p>
        </w:tc>
        <w:tc>
          <w:tcPr>
            <w:tcW w:w="0" w:type="auto"/>
          </w:tcPr>
          <w:p w:rsidR="00841B83" w:rsidRPr="007904A0" w:rsidRDefault="00841B83" w:rsidP="00913795">
            <w:r w:rsidRPr="007904A0">
              <w:t>Времена года.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shd w:val="clear" w:color="auto" w:fill="FFFFFF"/>
              <w:tabs>
                <w:tab w:val="left" w:pos="254"/>
              </w:tabs>
              <w:spacing w:line="254" w:lineRule="exact"/>
              <w:ind w:left="10"/>
              <w:rPr>
                <w:bCs/>
                <w:color w:val="000000"/>
                <w:spacing w:val="-13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экран)</w:t>
            </w:r>
          </w:p>
          <w:p w:rsidR="00841B83" w:rsidRPr="007904A0" w:rsidRDefault="00841B83" w:rsidP="00CF6A1C"/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3</w:t>
            </w:r>
          </w:p>
        </w:tc>
        <w:tc>
          <w:tcPr>
            <w:tcW w:w="0" w:type="auto"/>
          </w:tcPr>
          <w:p w:rsidR="00841B83" w:rsidRPr="007904A0" w:rsidRDefault="00841B83" w:rsidP="00CF6A1C">
            <w:r w:rsidRPr="007904A0">
              <w:rPr>
                <w:bCs/>
                <w:spacing w:val="-6"/>
                <w:w w:val="101"/>
              </w:rPr>
              <w:t>Влияние климата на жизнь растений.</w:t>
            </w:r>
          </w:p>
        </w:tc>
        <w:tc>
          <w:tcPr>
            <w:tcW w:w="895" w:type="dxa"/>
          </w:tcPr>
          <w:p w:rsidR="00841B83" w:rsidRPr="007904A0" w:rsidRDefault="00841B83" w:rsidP="00CF6A1C"/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shd w:val="clear" w:color="auto" w:fill="FFFFFF"/>
              <w:tabs>
                <w:tab w:val="left" w:pos="254"/>
              </w:tabs>
              <w:spacing w:line="254" w:lineRule="exact"/>
              <w:ind w:left="10"/>
              <w:rPr>
                <w:bCs/>
                <w:color w:val="0000FF"/>
                <w:spacing w:val="-13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 xml:space="preserve"> </w:t>
            </w:r>
            <w:r w:rsidRPr="007904A0">
              <w:rPr>
                <w:bCs/>
                <w:color w:val="0000FF"/>
                <w:spacing w:val="-6"/>
                <w:w w:val="101"/>
              </w:rPr>
              <w:t>«Влияние климата на жизнь растений»</w:t>
            </w:r>
          </w:p>
          <w:p w:rsidR="00841B83" w:rsidRPr="007904A0" w:rsidRDefault="00841B83" w:rsidP="00C87C45">
            <w:pPr>
              <w:shd w:val="clear" w:color="auto" w:fill="FFFFFF"/>
              <w:tabs>
                <w:tab w:val="left" w:pos="254"/>
              </w:tabs>
              <w:spacing w:before="5" w:line="254" w:lineRule="exact"/>
              <w:ind w:left="9"/>
            </w:pPr>
            <w:r w:rsidRPr="007904A0">
              <w:rPr>
                <w:bCs/>
                <w:color w:val="0000FF"/>
                <w:spacing w:val="-3"/>
                <w:w w:val="101"/>
              </w:rPr>
              <w:t xml:space="preserve">Видеофрагмент или фотография конференции. 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4</w:t>
            </w:r>
          </w:p>
        </w:tc>
        <w:tc>
          <w:tcPr>
            <w:tcW w:w="0" w:type="auto"/>
          </w:tcPr>
          <w:p w:rsidR="00841B83" w:rsidRPr="007904A0" w:rsidRDefault="00841B83" w:rsidP="00C87C45">
            <w:pPr>
              <w:shd w:val="clear" w:color="auto" w:fill="FFFFFF"/>
              <w:tabs>
                <w:tab w:val="left" w:pos="254"/>
              </w:tabs>
              <w:spacing w:before="5" w:line="254" w:lineRule="exact"/>
              <w:ind w:left="9"/>
              <w:rPr>
                <w:bCs/>
                <w:spacing w:val="-14"/>
                <w:w w:val="101"/>
              </w:rPr>
            </w:pPr>
            <w:r w:rsidRPr="007904A0">
              <w:rPr>
                <w:bCs/>
                <w:spacing w:val="-3"/>
                <w:w w:val="101"/>
              </w:rPr>
              <w:t>Осадки.</w:t>
            </w:r>
          </w:p>
          <w:p w:rsidR="00841B83" w:rsidRPr="007904A0" w:rsidRDefault="00841B83" w:rsidP="00CF6A1C"/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shd w:val="clear" w:color="auto" w:fill="FFFFFF"/>
              <w:tabs>
                <w:tab w:val="left" w:pos="254"/>
              </w:tabs>
              <w:spacing w:line="254" w:lineRule="exact"/>
              <w:ind w:left="10"/>
              <w:rPr>
                <w:bCs/>
                <w:color w:val="000000"/>
                <w:spacing w:val="-13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(компьютер, проектор, экран)</w:t>
            </w:r>
          </w:p>
          <w:p w:rsidR="00841B83" w:rsidRPr="007904A0" w:rsidRDefault="00841B83" w:rsidP="00CF6A1C"/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5</w:t>
            </w:r>
          </w:p>
        </w:tc>
        <w:tc>
          <w:tcPr>
            <w:tcW w:w="0" w:type="auto"/>
          </w:tcPr>
          <w:p w:rsidR="00841B83" w:rsidRPr="007904A0" w:rsidRDefault="00841B83" w:rsidP="00CF6A1C">
            <w:r w:rsidRPr="007904A0">
              <w:t>Виды осадков.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841B83" w:rsidRPr="007904A0" w:rsidRDefault="00841B83" w:rsidP="00CF6A1C">
            <w:r w:rsidRPr="007904A0">
              <w:t>ЦОР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>
            <w:r w:rsidRPr="007904A0">
              <w:t>6</w:t>
            </w:r>
          </w:p>
        </w:tc>
        <w:tc>
          <w:tcPr>
            <w:tcW w:w="0" w:type="auto"/>
          </w:tcPr>
          <w:p w:rsidR="00841B83" w:rsidRPr="007904A0" w:rsidRDefault="00841B83" w:rsidP="00D4726C">
            <w:r w:rsidRPr="007904A0">
              <w:t>Ветер</w:t>
            </w:r>
          </w:p>
          <w:p w:rsidR="00841B83" w:rsidRPr="007904A0" w:rsidRDefault="00841B83"/>
        </w:tc>
        <w:tc>
          <w:tcPr>
            <w:tcW w:w="895" w:type="dxa"/>
          </w:tcPr>
          <w:p w:rsidR="00841B83" w:rsidRPr="007904A0" w:rsidRDefault="00841B83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/>
        </w:tc>
        <w:tc>
          <w:tcPr>
            <w:tcW w:w="1305" w:type="dxa"/>
          </w:tcPr>
          <w:p w:rsidR="00841B83" w:rsidRPr="007904A0" w:rsidRDefault="00841B83"/>
        </w:tc>
        <w:tc>
          <w:tcPr>
            <w:tcW w:w="2977" w:type="dxa"/>
          </w:tcPr>
          <w:p w:rsidR="00841B83" w:rsidRPr="007904A0" w:rsidRDefault="00841B83" w:rsidP="00A6644C">
            <w:pPr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841B83" w:rsidRPr="007904A0" w:rsidRDefault="00841B83" w:rsidP="00A6644C">
            <w:r w:rsidRPr="007904A0">
              <w:t>ЦОР</w:t>
            </w:r>
          </w:p>
        </w:tc>
        <w:tc>
          <w:tcPr>
            <w:tcW w:w="3196" w:type="dxa"/>
            <w:vMerge/>
          </w:tcPr>
          <w:p w:rsidR="00841B83" w:rsidRPr="007904A0" w:rsidRDefault="00841B83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7</w:t>
            </w:r>
          </w:p>
        </w:tc>
        <w:tc>
          <w:tcPr>
            <w:tcW w:w="0" w:type="auto"/>
          </w:tcPr>
          <w:p w:rsidR="00841B83" w:rsidRPr="007904A0" w:rsidRDefault="00841B83" w:rsidP="00C87C45">
            <w:r w:rsidRPr="007904A0">
              <w:t>Практическая работа №1. «Приборы для наблюдения за погодой».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Психрометр, термометр.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8</w:t>
            </w:r>
          </w:p>
        </w:tc>
        <w:tc>
          <w:tcPr>
            <w:tcW w:w="0" w:type="auto"/>
          </w:tcPr>
          <w:p w:rsidR="00841B83" w:rsidRPr="007904A0" w:rsidRDefault="00841B83" w:rsidP="00CF6A1C">
            <w:r w:rsidRPr="007904A0">
              <w:t>Температура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841B83" w:rsidRPr="007904A0" w:rsidRDefault="00841B83" w:rsidP="00CF6A1C">
            <w:r w:rsidRPr="007904A0">
              <w:t>ЦОР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9</w:t>
            </w:r>
          </w:p>
        </w:tc>
        <w:tc>
          <w:tcPr>
            <w:tcW w:w="0" w:type="auto"/>
          </w:tcPr>
          <w:p w:rsidR="00841B83" w:rsidRPr="007904A0" w:rsidRDefault="00841B83" w:rsidP="00CF6A1C">
            <w:r w:rsidRPr="007904A0">
              <w:rPr>
                <w:bCs/>
                <w:iCs/>
              </w:rPr>
              <w:t>Атмосфера Земли.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841B83" w:rsidRPr="007904A0" w:rsidRDefault="00841B83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13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lastRenderedPageBreak/>
              <w:t>10</w:t>
            </w:r>
          </w:p>
        </w:tc>
        <w:tc>
          <w:tcPr>
            <w:tcW w:w="0" w:type="auto"/>
          </w:tcPr>
          <w:p w:rsidR="00841B83" w:rsidRPr="007904A0" w:rsidRDefault="00841B83" w:rsidP="00CF6A1C">
            <w:r w:rsidRPr="007904A0">
              <w:t>Атмосферное давление.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841B83" w:rsidRPr="007904A0" w:rsidRDefault="00841B83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13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11</w:t>
            </w:r>
          </w:p>
        </w:tc>
        <w:tc>
          <w:tcPr>
            <w:tcW w:w="0" w:type="auto"/>
          </w:tcPr>
          <w:p w:rsidR="00841B83" w:rsidRPr="007904A0" w:rsidRDefault="00841B83" w:rsidP="00CF6A1C">
            <w:r w:rsidRPr="007904A0">
              <w:t>Метеорологические приборы.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841B83" w:rsidRPr="007904A0" w:rsidRDefault="00841B83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13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12</w:t>
            </w:r>
          </w:p>
        </w:tc>
        <w:tc>
          <w:tcPr>
            <w:tcW w:w="0" w:type="auto"/>
          </w:tcPr>
          <w:p w:rsidR="00841B83" w:rsidRPr="007904A0" w:rsidRDefault="00841B83" w:rsidP="00CF6A1C">
            <w:r w:rsidRPr="007904A0">
              <w:rPr>
                <w:spacing w:val="-2"/>
              </w:rPr>
              <w:t>Чистота воздуха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r w:rsidRPr="007904A0">
              <w:rPr>
                <w:bCs/>
                <w:spacing w:val="-3"/>
                <w:w w:val="101"/>
              </w:rPr>
              <w:t>ЦОР, ПК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13</w:t>
            </w:r>
          </w:p>
        </w:tc>
        <w:tc>
          <w:tcPr>
            <w:tcW w:w="0" w:type="auto"/>
          </w:tcPr>
          <w:p w:rsidR="00841B83" w:rsidRPr="007904A0" w:rsidRDefault="00841B83" w:rsidP="00CF6A1C">
            <w:r w:rsidRPr="007904A0">
              <w:t>Роль растений в поддержании экологически благополучной ситуации.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841B83" w:rsidRPr="007904A0" w:rsidRDefault="00841B83" w:rsidP="009F39F2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14</w:t>
            </w:r>
          </w:p>
        </w:tc>
        <w:tc>
          <w:tcPr>
            <w:tcW w:w="0" w:type="auto"/>
          </w:tcPr>
          <w:p w:rsidR="00841B83" w:rsidRPr="007904A0" w:rsidRDefault="00841B83" w:rsidP="00553E00">
            <w:r w:rsidRPr="007904A0">
              <w:rPr>
                <w:spacing w:val="-2"/>
              </w:rPr>
              <w:t>Практическая работа №2 «Экология воздуха»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841B83" w:rsidRPr="007904A0" w:rsidRDefault="00841B83" w:rsidP="009F39F2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841B83" w:rsidRPr="007904A0" w:rsidRDefault="00841B83" w:rsidP="00CF6A1C">
            <w:r w:rsidRPr="007904A0">
              <w:t>15</w:t>
            </w:r>
          </w:p>
        </w:tc>
        <w:tc>
          <w:tcPr>
            <w:tcW w:w="0" w:type="auto"/>
          </w:tcPr>
          <w:p w:rsidR="00841B83" w:rsidRPr="007904A0" w:rsidRDefault="00841B83" w:rsidP="00C87C45">
            <w:r w:rsidRPr="007904A0">
              <w:t>Практическая работа №3 «Измерение атмосферного давления»</w:t>
            </w:r>
          </w:p>
        </w:tc>
        <w:tc>
          <w:tcPr>
            <w:tcW w:w="895" w:type="dxa"/>
          </w:tcPr>
          <w:p w:rsidR="00841B83" w:rsidRPr="007904A0" w:rsidRDefault="00841B83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841B83" w:rsidRPr="007904A0" w:rsidRDefault="00841B83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841B83" w:rsidRPr="007904A0" w:rsidRDefault="00841B83" w:rsidP="00CF6A1C"/>
        </w:tc>
        <w:tc>
          <w:tcPr>
            <w:tcW w:w="2977" w:type="dxa"/>
          </w:tcPr>
          <w:p w:rsidR="00841B83" w:rsidRPr="007904A0" w:rsidRDefault="00841B83" w:rsidP="00CF6A1C">
            <w:pPr>
              <w:rPr>
                <w:bCs/>
                <w:color w:val="000000"/>
                <w:spacing w:val="-6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</w:p>
          <w:p w:rsidR="00841B83" w:rsidRPr="007904A0" w:rsidRDefault="00841B83" w:rsidP="00CF6A1C">
            <w:r w:rsidRPr="007904A0">
              <w:rPr>
                <w:bCs/>
                <w:color w:val="000000"/>
                <w:spacing w:val="-1"/>
                <w:w w:val="101"/>
              </w:rPr>
              <w:t>Психрометр</w:t>
            </w:r>
          </w:p>
        </w:tc>
        <w:tc>
          <w:tcPr>
            <w:tcW w:w="3196" w:type="dxa"/>
            <w:vMerge/>
          </w:tcPr>
          <w:p w:rsidR="00841B83" w:rsidRPr="007904A0" w:rsidRDefault="00841B83" w:rsidP="00CF6A1C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CF6A1C">
            <w:r w:rsidRPr="007904A0">
              <w:t>16</w:t>
            </w:r>
          </w:p>
        </w:tc>
        <w:tc>
          <w:tcPr>
            <w:tcW w:w="0" w:type="auto"/>
          </w:tcPr>
          <w:p w:rsidR="00650F0B" w:rsidRPr="007904A0" w:rsidRDefault="000907CD" w:rsidP="00CF6A1C">
            <w:bookmarkStart w:id="1" w:name="OLE_LINK28"/>
            <w:r>
              <w:t>Практическая работа №4 «Экология воды</w:t>
            </w:r>
            <w:bookmarkEnd w:id="1"/>
            <w:r>
              <w:t>»</w:t>
            </w:r>
          </w:p>
        </w:tc>
        <w:tc>
          <w:tcPr>
            <w:tcW w:w="895" w:type="dxa"/>
          </w:tcPr>
          <w:p w:rsidR="00650F0B" w:rsidRPr="007904A0" w:rsidRDefault="00650F0B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650F0B" w:rsidRPr="007904A0" w:rsidRDefault="00650F0B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650F0B" w:rsidRPr="007904A0" w:rsidRDefault="00650F0B" w:rsidP="00CF6A1C"/>
        </w:tc>
        <w:tc>
          <w:tcPr>
            <w:tcW w:w="2977" w:type="dxa"/>
          </w:tcPr>
          <w:p w:rsidR="00650F0B" w:rsidRPr="007904A0" w:rsidRDefault="00650F0B" w:rsidP="00CF6A1C">
            <w:pPr>
              <w:rPr>
                <w:bCs/>
                <w:color w:val="000000"/>
                <w:spacing w:val="-6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9F39F2" w:rsidP="00CF6A1C">
            <w:r w:rsidRPr="007904A0">
              <w:rPr>
                <w:bCs/>
                <w:color w:val="000000"/>
                <w:spacing w:val="-1"/>
                <w:w w:val="101"/>
              </w:rPr>
              <w:t>ЦОР</w:t>
            </w:r>
          </w:p>
        </w:tc>
        <w:tc>
          <w:tcPr>
            <w:tcW w:w="3196" w:type="dxa"/>
            <w:vMerge w:val="restart"/>
          </w:tcPr>
          <w:p w:rsidR="00650F0B" w:rsidRPr="007904A0" w:rsidRDefault="00650F0B" w:rsidP="00CF6A1C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Познавательные УУД: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proofErr w:type="spellStart"/>
            <w:r w:rsidRPr="007904A0">
              <w:rPr>
                <w:iCs/>
              </w:rPr>
              <w:t>утанавливать</w:t>
            </w:r>
            <w:proofErr w:type="spellEnd"/>
            <w:r w:rsidRPr="007904A0">
              <w:rPr>
                <w:iCs/>
              </w:rPr>
              <w:t xml:space="preserve"> </w:t>
            </w:r>
            <w:r w:rsidRPr="007904A0">
              <w:t>причинно-следственные связи – на простом и сложном уровне;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  <w:rPr>
                <w:iCs/>
              </w:rPr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анализировать </w:t>
            </w:r>
            <w:r w:rsidRPr="007904A0">
              <w:t xml:space="preserve">и </w:t>
            </w:r>
            <w:r w:rsidRPr="007904A0">
              <w:rPr>
                <w:iCs/>
              </w:rPr>
              <w:t xml:space="preserve">обобщать, доказывать, делать </w:t>
            </w:r>
            <w:r w:rsidRPr="007904A0">
              <w:t xml:space="preserve">выводы, </w:t>
            </w:r>
            <w:r w:rsidRPr="007904A0">
              <w:rPr>
                <w:iCs/>
              </w:rPr>
              <w:t xml:space="preserve">определять </w:t>
            </w:r>
            <w:r w:rsidRPr="007904A0">
              <w:t>понятия; строить логически обоснованные рассуждения – на простом и сложном уровне.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Регулятивные УУД: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определять </w:t>
            </w:r>
            <w:r w:rsidRPr="007904A0">
              <w:t>цель, проблему в учебной деятельности;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выдвигать </w:t>
            </w:r>
            <w:r w:rsidRPr="007904A0">
              <w:t>версии;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планировать </w:t>
            </w:r>
            <w:r w:rsidRPr="007904A0">
              <w:t>учебную деятельность;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работать </w:t>
            </w:r>
            <w:r w:rsidRPr="007904A0">
              <w:t>по плану, сверяясь с целью;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  <w:r w:rsidRPr="007904A0">
              <w:lastRenderedPageBreak/>
              <w:t xml:space="preserve">– </w:t>
            </w:r>
            <w:r w:rsidRPr="007904A0">
              <w:rPr>
                <w:iCs/>
              </w:rPr>
              <w:t xml:space="preserve">находить </w:t>
            </w:r>
            <w:r w:rsidRPr="007904A0">
              <w:t xml:space="preserve">и </w:t>
            </w:r>
            <w:r w:rsidRPr="007904A0">
              <w:rPr>
                <w:iCs/>
              </w:rPr>
              <w:t xml:space="preserve">исправлять </w:t>
            </w:r>
            <w:r w:rsidRPr="007904A0">
              <w:t>ошибки;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оценивать </w:t>
            </w:r>
            <w:r w:rsidRPr="007904A0">
              <w:t>степень и способы деятельности и достижения цели.</w:t>
            </w:r>
            <w:r w:rsidRPr="007904A0">
              <w:rPr>
                <w:bCs/>
              </w:rPr>
              <w:t xml:space="preserve"> Коммуникативные УУД: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излагать </w:t>
            </w:r>
            <w:r w:rsidRPr="007904A0">
              <w:t>свое мнение (в монологе, диалоге, полилоге), аргументируя его, подтверждая фактами;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корректировать </w:t>
            </w:r>
            <w:r w:rsidRPr="007904A0">
              <w:t>своё мнение под воздействием контраргументов.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Личностные УУД:</w:t>
            </w:r>
          </w:p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осознавать </w:t>
            </w:r>
            <w:r w:rsidRPr="007904A0">
              <w:t xml:space="preserve">целостность мира и многообразия взглядов на него, </w:t>
            </w:r>
            <w:r w:rsidRPr="007904A0">
              <w:rPr>
                <w:iCs/>
              </w:rPr>
              <w:t xml:space="preserve">вырабатывать </w:t>
            </w:r>
            <w:r w:rsidRPr="007904A0">
              <w:t>собственные мировоззренческие позиции.</w:t>
            </w:r>
          </w:p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CF6A1C">
            <w:r w:rsidRPr="007904A0">
              <w:t>17</w:t>
            </w:r>
          </w:p>
        </w:tc>
        <w:tc>
          <w:tcPr>
            <w:tcW w:w="0" w:type="auto"/>
          </w:tcPr>
          <w:p w:rsidR="00650F0B" w:rsidRPr="007904A0" w:rsidRDefault="00AC6CA7" w:rsidP="00CF6A1C">
            <w:r w:rsidRPr="007904A0">
              <w:rPr>
                <w:spacing w:val="-2"/>
              </w:rPr>
              <w:t>Экологические группы растений.</w:t>
            </w:r>
          </w:p>
        </w:tc>
        <w:tc>
          <w:tcPr>
            <w:tcW w:w="895" w:type="dxa"/>
          </w:tcPr>
          <w:p w:rsidR="00650F0B" w:rsidRPr="007904A0" w:rsidRDefault="00650F0B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650F0B" w:rsidRPr="007904A0" w:rsidRDefault="00650F0B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650F0B" w:rsidRPr="007904A0" w:rsidRDefault="00650F0B" w:rsidP="00CF6A1C"/>
        </w:tc>
        <w:tc>
          <w:tcPr>
            <w:tcW w:w="2977" w:type="dxa"/>
          </w:tcPr>
          <w:p w:rsidR="00650F0B" w:rsidRPr="007904A0" w:rsidRDefault="00650F0B" w:rsidP="00CF6A1C">
            <w:pPr>
              <w:rPr>
                <w:bCs/>
                <w:color w:val="000000"/>
                <w:spacing w:val="-6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9F39F2" w:rsidP="00CF6A1C">
            <w:r w:rsidRPr="007904A0">
              <w:rPr>
                <w:bCs/>
                <w:color w:val="000000"/>
                <w:spacing w:val="-1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</w:p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CF6A1C">
            <w:r w:rsidRPr="007904A0">
              <w:t>18</w:t>
            </w:r>
          </w:p>
        </w:tc>
        <w:tc>
          <w:tcPr>
            <w:tcW w:w="0" w:type="auto"/>
          </w:tcPr>
          <w:p w:rsidR="00650F0B" w:rsidRPr="007904A0" w:rsidRDefault="00AC6CA7" w:rsidP="00CF6A1C">
            <w:r w:rsidRPr="007904A0">
              <w:rPr>
                <w:spacing w:val="-2"/>
              </w:rPr>
              <w:t>Растения индикаторы Краснодарского края</w:t>
            </w:r>
          </w:p>
        </w:tc>
        <w:tc>
          <w:tcPr>
            <w:tcW w:w="895" w:type="dxa"/>
          </w:tcPr>
          <w:p w:rsidR="00650F0B" w:rsidRPr="007904A0" w:rsidRDefault="00650F0B" w:rsidP="00CF6A1C">
            <w:r w:rsidRPr="007904A0">
              <w:t>1</w:t>
            </w:r>
          </w:p>
        </w:tc>
        <w:tc>
          <w:tcPr>
            <w:tcW w:w="1276" w:type="dxa"/>
            <w:gridSpan w:val="2"/>
          </w:tcPr>
          <w:p w:rsidR="00650F0B" w:rsidRPr="007904A0" w:rsidRDefault="00650F0B" w:rsidP="00CF6A1C">
            <w:pPr>
              <w:snapToGrid w:val="0"/>
              <w:jc w:val="center"/>
            </w:pPr>
          </w:p>
        </w:tc>
        <w:tc>
          <w:tcPr>
            <w:tcW w:w="1305" w:type="dxa"/>
          </w:tcPr>
          <w:p w:rsidR="00650F0B" w:rsidRPr="007904A0" w:rsidRDefault="00650F0B" w:rsidP="00CF6A1C"/>
        </w:tc>
        <w:tc>
          <w:tcPr>
            <w:tcW w:w="2977" w:type="dxa"/>
          </w:tcPr>
          <w:p w:rsidR="009F39F2" w:rsidRPr="007904A0" w:rsidRDefault="009F39F2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9F39F2" w:rsidP="009F39F2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650F0B" w:rsidRPr="007904A0" w:rsidRDefault="00650F0B" w:rsidP="00CF6A1C">
            <w:pPr>
              <w:autoSpaceDE w:val="0"/>
              <w:autoSpaceDN w:val="0"/>
              <w:adjustRightInd w:val="0"/>
            </w:pPr>
          </w:p>
        </w:tc>
      </w:tr>
      <w:tr w:rsidR="00AC6CA7" w:rsidRPr="007904A0" w:rsidTr="00841B83">
        <w:tc>
          <w:tcPr>
            <w:tcW w:w="12022" w:type="dxa"/>
            <w:gridSpan w:val="7"/>
          </w:tcPr>
          <w:p w:rsidR="00AC6CA7" w:rsidRPr="007904A0" w:rsidRDefault="00AC6CA7" w:rsidP="00097899">
            <w:pPr>
              <w:numPr>
                <w:ilvl w:val="0"/>
                <w:numId w:val="3"/>
              </w:numPr>
              <w:jc w:val="center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Гидросфера Земли. Вода и растения. (12 часов)</w:t>
            </w:r>
          </w:p>
        </w:tc>
        <w:tc>
          <w:tcPr>
            <w:tcW w:w="3196" w:type="dxa"/>
            <w:vMerge/>
          </w:tcPr>
          <w:p w:rsidR="00AC6CA7" w:rsidRPr="007904A0" w:rsidRDefault="00AC6CA7" w:rsidP="00CF6A1C">
            <w:pPr>
              <w:autoSpaceDE w:val="0"/>
              <w:autoSpaceDN w:val="0"/>
              <w:adjustRightInd w:val="0"/>
            </w:pPr>
          </w:p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19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t>Гидросфера.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9F39F2" w:rsidRPr="007904A0" w:rsidRDefault="00650F0B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 xml:space="preserve">Мерные цилиндры или </w:t>
            </w:r>
            <w:proofErr w:type="spellStart"/>
            <w:r w:rsidRPr="007904A0">
              <w:rPr>
                <w:bCs/>
                <w:spacing w:val="-6"/>
                <w:w w:val="101"/>
              </w:rPr>
              <w:t>коническ</w:t>
            </w:r>
            <w:proofErr w:type="spellEnd"/>
            <w:r w:rsidR="009F39F2" w:rsidRPr="007904A0">
              <w:rPr>
                <w:bCs/>
                <w:spacing w:val="-6"/>
                <w:w w:val="101"/>
              </w:rPr>
              <w:t xml:space="preserve"> компьютер, проектор, экран</w:t>
            </w:r>
          </w:p>
          <w:p w:rsidR="00650F0B" w:rsidRPr="007904A0" w:rsidRDefault="009F39F2" w:rsidP="009F39F2">
            <w:r w:rsidRPr="007904A0">
              <w:rPr>
                <w:bCs/>
                <w:spacing w:val="-6"/>
                <w:w w:val="101"/>
              </w:rPr>
              <w:t xml:space="preserve">ЦОР </w:t>
            </w:r>
            <w:r w:rsidR="00650F0B" w:rsidRPr="007904A0">
              <w:rPr>
                <w:bCs/>
                <w:spacing w:val="-6"/>
                <w:w w:val="101"/>
              </w:rPr>
              <w:t xml:space="preserve">               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>
            <w:pPr>
              <w:autoSpaceDE w:val="0"/>
              <w:autoSpaceDN w:val="0"/>
              <w:adjustRightInd w:val="0"/>
            </w:pPr>
          </w:p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20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rPr>
                <w:spacing w:val="-2"/>
              </w:rPr>
              <w:t>Состав и строение гидросферы.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9F39F2" w:rsidRPr="007904A0" w:rsidRDefault="009F39F2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9F39F2" w:rsidP="009F39F2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21</w:t>
            </w:r>
          </w:p>
        </w:tc>
        <w:tc>
          <w:tcPr>
            <w:tcW w:w="0" w:type="auto"/>
          </w:tcPr>
          <w:p w:rsidR="00650F0B" w:rsidRPr="007904A0" w:rsidRDefault="00763C80" w:rsidP="004C6646">
            <w:r>
              <w:t>Экология воды.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9F39F2" w:rsidRPr="007904A0" w:rsidRDefault="009F39F2" w:rsidP="009F39F2">
            <w:pPr>
              <w:shd w:val="clear" w:color="auto" w:fill="FFFFFF"/>
              <w:tabs>
                <w:tab w:val="left" w:pos="254"/>
              </w:tabs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, проектор, экран</w:t>
            </w:r>
          </w:p>
          <w:p w:rsidR="00650F0B" w:rsidRPr="007904A0" w:rsidRDefault="009F39F2" w:rsidP="009F39F2">
            <w:r w:rsidRPr="007904A0">
              <w:rPr>
                <w:bCs/>
                <w:spacing w:val="-6"/>
                <w:w w:val="101"/>
              </w:rPr>
              <w:t xml:space="preserve">ЦОР 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22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t>Плавание тел.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650F0B" w:rsidRPr="007904A0" w:rsidRDefault="00650F0B" w:rsidP="004C6646">
            <w:pPr>
              <w:pStyle w:val="a4"/>
              <w:rPr>
                <w:rFonts w:ascii="Times New Roman" w:hAnsi="Times New Roman" w:cs="Times New Roman"/>
                <w:bCs/>
                <w:spacing w:val="-6"/>
                <w:w w:val="101"/>
                <w:sz w:val="24"/>
                <w:szCs w:val="24"/>
              </w:rPr>
            </w:pPr>
            <w:r w:rsidRPr="007904A0">
              <w:rPr>
                <w:rFonts w:ascii="Times New Roman" w:hAnsi="Times New Roman" w:cs="Times New Roman"/>
                <w:bCs/>
                <w:spacing w:val="-6"/>
                <w:w w:val="101"/>
                <w:sz w:val="24"/>
                <w:szCs w:val="24"/>
              </w:rPr>
              <w:t>компьютер, проектор, экран</w:t>
            </w:r>
          </w:p>
          <w:p w:rsidR="00650F0B" w:rsidRPr="007904A0" w:rsidRDefault="00650F0B" w:rsidP="004C6646"/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23</w:t>
            </w:r>
          </w:p>
        </w:tc>
        <w:tc>
          <w:tcPr>
            <w:tcW w:w="0" w:type="auto"/>
          </w:tcPr>
          <w:p w:rsidR="00650F0B" w:rsidRPr="007904A0" w:rsidRDefault="008F0E5B" w:rsidP="004C6646">
            <w:pPr>
              <w:snapToGrid w:val="0"/>
              <w:rPr>
                <w:spacing w:val="-2"/>
              </w:rPr>
            </w:pPr>
            <w:r w:rsidRPr="007904A0">
              <w:t>Явления на поверхности воды.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650F0B" w:rsidRPr="007904A0" w:rsidRDefault="00650F0B" w:rsidP="004C6646">
            <w:pPr>
              <w:pStyle w:val="a4"/>
              <w:rPr>
                <w:rFonts w:ascii="Times New Roman" w:hAnsi="Times New Roman" w:cs="Times New Roman"/>
                <w:bCs/>
                <w:spacing w:val="-6"/>
                <w:w w:val="101"/>
                <w:sz w:val="24"/>
                <w:szCs w:val="24"/>
              </w:rPr>
            </w:pPr>
            <w:r w:rsidRPr="007904A0">
              <w:rPr>
                <w:rFonts w:ascii="Times New Roman" w:hAnsi="Times New Roman" w:cs="Times New Roman"/>
                <w:bCs/>
                <w:spacing w:val="-6"/>
                <w:w w:val="101"/>
                <w:sz w:val="24"/>
                <w:szCs w:val="24"/>
              </w:rPr>
              <w:t>компьютер, проектор, экран</w:t>
            </w:r>
          </w:p>
          <w:p w:rsidR="00650F0B" w:rsidRPr="007904A0" w:rsidRDefault="00650F0B" w:rsidP="004C6646"/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24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t>Растения в воде и на поверхности воды.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650F0B" w:rsidRPr="007904A0" w:rsidRDefault="00650F0B" w:rsidP="004C6646">
            <w:pPr>
              <w:pStyle w:val="a4"/>
              <w:rPr>
                <w:rFonts w:ascii="Times New Roman" w:hAnsi="Times New Roman" w:cs="Times New Roman"/>
                <w:bCs/>
                <w:spacing w:val="-6"/>
                <w:w w:val="101"/>
                <w:sz w:val="24"/>
                <w:szCs w:val="24"/>
              </w:rPr>
            </w:pPr>
            <w:r w:rsidRPr="007904A0">
              <w:rPr>
                <w:rFonts w:ascii="Times New Roman" w:hAnsi="Times New Roman" w:cs="Times New Roman"/>
                <w:bCs/>
                <w:spacing w:val="-6"/>
                <w:w w:val="101"/>
                <w:sz w:val="24"/>
                <w:szCs w:val="24"/>
              </w:rPr>
              <w:t>компьютер, проектор, экран</w:t>
            </w:r>
          </w:p>
          <w:p w:rsidR="00650F0B" w:rsidRPr="007904A0" w:rsidRDefault="00650F0B" w:rsidP="004C6646"/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25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rPr>
                <w:spacing w:val="-2"/>
              </w:rPr>
              <w:t>Чистота воды в водоемах.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9F39F2" w:rsidRPr="007904A0" w:rsidRDefault="009F39F2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9F39F2" w:rsidP="009F39F2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26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t>Роль растений в очистке воды.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9F39F2" w:rsidRPr="007904A0" w:rsidRDefault="00650F0B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 xml:space="preserve">  </w:t>
            </w:r>
            <w:r w:rsidR="009F39F2"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9F39F2" w:rsidP="009F39F2">
            <w:r w:rsidRPr="007904A0">
              <w:rPr>
                <w:bCs/>
                <w:spacing w:val="-6"/>
                <w:w w:val="101"/>
              </w:rPr>
              <w:t>ЦОР</w:t>
            </w:r>
            <w:r w:rsidR="00650F0B" w:rsidRPr="007904A0">
              <w:rPr>
                <w:bCs/>
                <w:spacing w:val="-6"/>
                <w:w w:val="101"/>
              </w:rPr>
              <w:t xml:space="preserve">          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27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t>Питьевая вода.</w:t>
            </w:r>
          </w:p>
          <w:p w:rsidR="00C87C45" w:rsidRPr="007904A0" w:rsidRDefault="00C87C45" w:rsidP="004C6646">
            <w:r w:rsidRPr="007904A0">
              <w:t>Практическая работа № 5«Получение растворов»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9F39F2" w:rsidRPr="007904A0" w:rsidRDefault="009F39F2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9F39F2" w:rsidP="009F39F2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28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t>Соленость.</w:t>
            </w:r>
          </w:p>
          <w:p w:rsidR="00C87C45" w:rsidRPr="007904A0" w:rsidRDefault="00C87C45" w:rsidP="004C6646"/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9F39F2" w:rsidRPr="007904A0" w:rsidRDefault="00650F0B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 xml:space="preserve">     </w:t>
            </w:r>
            <w:r w:rsidR="009F39F2"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9F39F2" w:rsidP="009F39F2">
            <w:r w:rsidRPr="007904A0">
              <w:rPr>
                <w:bCs/>
                <w:spacing w:val="-6"/>
                <w:w w:val="101"/>
              </w:rPr>
              <w:t>ЦОР</w:t>
            </w:r>
            <w:r w:rsidR="00650F0B" w:rsidRPr="007904A0">
              <w:rPr>
                <w:bCs/>
                <w:spacing w:val="-6"/>
                <w:w w:val="101"/>
              </w:rPr>
              <w:t xml:space="preserve">           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29</w:t>
            </w:r>
          </w:p>
        </w:tc>
        <w:tc>
          <w:tcPr>
            <w:tcW w:w="0" w:type="auto"/>
          </w:tcPr>
          <w:p w:rsidR="00650F0B" w:rsidRPr="007904A0" w:rsidRDefault="008F0E5B" w:rsidP="007904A0">
            <w:r w:rsidRPr="007904A0">
              <w:t>Практическая работа №</w:t>
            </w:r>
            <w:r w:rsidR="007904A0">
              <w:t>6</w:t>
            </w:r>
            <w:r w:rsidRPr="007904A0">
              <w:t xml:space="preserve"> «Плавание тел»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650F0B" w:rsidRPr="007904A0" w:rsidRDefault="00650F0B" w:rsidP="004C6646">
            <w:pPr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650F0B" w:rsidP="004C6646"/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30</w:t>
            </w:r>
          </w:p>
        </w:tc>
        <w:tc>
          <w:tcPr>
            <w:tcW w:w="0" w:type="auto"/>
          </w:tcPr>
          <w:p w:rsidR="00650F0B" w:rsidRPr="007904A0" w:rsidRDefault="008F0E5B" w:rsidP="004C6646">
            <w:pPr>
              <w:rPr>
                <w:spacing w:val="-2"/>
              </w:rPr>
            </w:pPr>
            <w:r w:rsidRPr="007904A0">
              <w:rPr>
                <w:spacing w:val="-2"/>
              </w:rPr>
              <w:t>Растворы и их состав.</w:t>
            </w:r>
          </w:p>
          <w:p w:rsidR="008F0E5B" w:rsidRPr="007904A0" w:rsidRDefault="008F0E5B" w:rsidP="007904A0">
            <w:pPr>
              <w:rPr>
                <w:spacing w:val="-2"/>
              </w:rPr>
            </w:pPr>
            <w:r w:rsidRPr="007904A0">
              <w:rPr>
                <w:spacing w:val="-2"/>
              </w:rPr>
              <w:t>Практическая работа №</w:t>
            </w:r>
            <w:proofErr w:type="gramStart"/>
            <w:r w:rsidR="007904A0">
              <w:rPr>
                <w:spacing w:val="-2"/>
              </w:rPr>
              <w:t xml:space="preserve">7 </w:t>
            </w:r>
            <w:r w:rsidRPr="007904A0">
              <w:rPr>
                <w:spacing w:val="-2"/>
              </w:rPr>
              <w:t xml:space="preserve"> «</w:t>
            </w:r>
            <w:proofErr w:type="gramEnd"/>
            <w:r w:rsidRPr="007904A0">
              <w:rPr>
                <w:spacing w:val="-2"/>
              </w:rPr>
              <w:t>Изучение растворов с помощью методов хроматографии».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650F0B" w:rsidRPr="007904A0" w:rsidRDefault="00650F0B" w:rsidP="004C6646">
            <w:pPr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650F0B" w:rsidP="004C6646">
            <w:r w:rsidRPr="007904A0">
              <w:rPr>
                <w:bCs/>
                <w:spacing w:val="-6"/>
                <w:w w:val="101"/>
              </w:rPr>
              <w:t>Приборы для наблюдения теплового расширения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C87C45" w:rsidRPr="007904A0" w:rsidTr="00841B83">
        <w:tc>
          <w:tcPr>
            <w:tcW w:w="12022" w:type="dxa"/>
            <w:gridSpan w:val="7"/>
          </w:tcPr>
          <w:p w:rsidR="00C87C45" w:rsidRPr="007904A0" w:rsidRDefault="00C87C45" w:rsidP="00097899">
            <w:pPr>
              <w:numPr>
                <w:ilvl w:val="0"/>
                <w:numId w:val="3"/>
              </w:numPr>
              <w:jc w:val="center"/>
              <w:rPr>
                <w:bCs/>
                <w:spacing w:val="-6"/>
                <w:w w:val="101"/>
              </w:rPr>
            </w:pPr>
            <w:r w:rsidRPr="007904A0">
              <w:rPr>
                <w:spacing w:val="-2"/>
              </w:rPr>
              <w:t>Механические и тепловые явления и их роль в жизни растений (8часов).</w:t>
            </w:r>
          </w:p>
        </w:tc>
        <w:tc>
          <w:tcPr>
            <w:tcW w:w="3196" w:type="dxa"/>
            <w:vMerge/>
          </w:tcPr>
          <w:p w:rsidR="00C87C45" w:rsidRPr="007904A0" w:rsidRDefault="00C87C45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31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t xml:space="preserve">Движения в </w:t>
            </w:r>
            <w:proofErr w:type="gramStart"/>
            <w:r w:rsidRPr="007904A0">
              <w:t>природе.</w:t>
            </w:r>
            <w:r w:rsidR="00667177" w:rsidRPr="007904A0">
              <w:t>.</w:t>
            </w:r>
            <w:proofErr w:type="gramEnd"/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9F39F2" w:rsidRPr="007904A0" w:rsidRDefault="009F39F2" w:rsidP="009F39F2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650F0B" w:rsidRPr="007904A0" w:rsidRDefault="009F39F2" w:rsidP="009F39F2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32</w:t>
            </w:r>
          </w:p>
        </w:tc>
        <w:tc>
          <w:tcPr>
            <w:tcW w:w="0" w:type="auto"/>
          </w:tcPr>
          <w:p w:rsidR="00650F0B" w:rsidRPr="007904A0" w:rsidRDefault="008F0E5B" w:rsidP="004C6646">
            <w:r w:rsidRPr="007904A0">
              <w:t>Перемещение семян растений.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650F0B" w:rsidRPr="007904A0" w:rsidRDefault="00650F0B" w:rsidP="004C6646"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  <w:r w:rsidRPr="007904A0">
              <w:rPr>
                <w:bCs/>
                <w:color w:val="0000FF"/>
                <w:spacing w:val="-6"/>
                <w:w w:val="101"/>
              </w:rPr>
              <w:t xml:space="preserve">                    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33</w:t>
            </w:r>
          </w:p>
        </w:tc>
        <w:tc>
          <w:tcPr>
            <w:tcW w:w="0" w:type="auto"/>
          </w:tcPr>
          <w:p w:rsidR="00650F0B" w:rsidRPr="007904A0" w:rsidRDefault="008F0E5B" w:rsidP="00667177">
            <w:r w:rsidRPr="007904A0">
              <w:t>Прочность и устойчивость.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650F0B" w:rsidRPr="007904A0" w:rsidRDefault="00650F0B" w:rsidP="004C6646"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  <w:r w:rsidRPr="007904A0">
              <w:rPr>
                <w:bCs/>
                <w:color w:val="0000FF"/>
                <w:spacing w:val="-6"/>
                <w:w w:val="101"/>
              </w:rPr>
              <w:t xml:space="preserve">                    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c>
          <w:tcPr>
            <w:tcW w:w="0" w:type="auto"/>
          </w:tcPr>
          <w:p w:rsidR="00650F0B" w:rsidRPr="007904A0" w:rsidRDefault="00650F0B" w:rsidP="004C6646">
            <w:r w:rsidRPr="007904A0">
              <w:t>34</w:t>
            </w:r>
          </w:p>
        </w:tc>
        <w:tc>
          <w:tcPr>
            <w:tcW w:w="0" w:type="auto"/>
          </w:tcPr>
          <w:p w:rsidR="00650F0B" w:rsidRPr="007904A0" w:rsidRDefault="00650F0B" w:rsidP="007904A0">
            <w:r w:rsidRPr="007904A0">
              <w:t>Практическая работа</w:t>
            </w:r>
            <w:r w:rsidR="008F0E5B" w:rsidRPr="007904A0">
              <w:t xml:space="preserve"> №</w:t>
            </w:r>
            <w:r w:rsidR="007904A0">
              <w:t>8</w:t>
            </w:r>
            <w:r w:rsidR="008F0E5B" w:rsidRPr="007904A0">
              <w:t xml:space="preserve"> «Выращивание кристаллов»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650F0B" w:rsidRPr="007904A0" w:rsidRDefault="00650F0B" w:rsidP="004C6646"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  <w:r w:rsidRPr="007904A0">
              <w:rPr>
                <w:bCs/>
                <w:color w:val="0000FF"/>
                <w:spacing w:val="-6"/>
                <w:w w:val="101"/>
              </w:rPr>
              <w:t xml:space="preserve">                    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841B83" w:rsidRPr="007904A0" w:rsidTr="00841B83">
        <w:trPr>
          <w:trHeight w:val="892"/>
        </w:trPr>
        <w:tc>
          <w:tcPr>
            <w:tcW w:w="0" w:type="auto"/>
          </w:tcPr>
          <w:p w:rsidR="00650F0B" w:rsidRPr="007904A0" w:rsidRDefault="00650F0B" w:rsidP="004C6646">
            <w:r w:rsidRPr="007904A0">
              <w:lastRenderedPageBreak/>
              <w:t>35</w:t>
            </w:r>
          </w:p>
        </w:tc>
        <w:tc>
          <w:tcPr>
            <w:tcW w:w="0" w:type="auto"/>
          </w:tcPr>
          <w:p w:rsidR="00650F0B" w:rsidRPr="007904A0" w:rsidRDefault="008F0E5B" w:rsidP="007904A0">
            <w:pPr>
              <w:shd w:val="clear" w:color="auto" w:fill="FFFFFF"/>
              <w:spacing w:after="734"/>
            </w:pPr>
            <w:r w:rsidRPr="007904A0">
              <w:t>Практическая работа №</w:t>
            </w:r>
            <w:r w:rsidR="007904A0">
              <w:t xml:space="preserve">9 </w:t>
            </w:r>
            <w:r w:rsidRPr="007904A0">
              <w:t>«Наблюдение диффузии и осмоса»</w:t>
            </w:r>
          </w:p>
        </w:tc>
        <w:tc>
          <w:tcPr>
            <w:tcW w:w="895" w:type="dxa"/>
          </w:tcPr>
          <w:p w:rsidR="00650F0B" w:rsidRPr="007904A0" w:rsidRDefault="00650F0B" w:rsidP="004C6646">
            <w:r w:rsidRPr="007904A0">
              <w:t>1</w:t>
            </w:r>
          </w:p>
        </w:tc>
        <w:tc>
          <w:tcPr>
            <w:tcW w:w="1134" w:type="dxa"/>
          </w:tcPr>
          <w:p w:rsidR="00650F0B" w:rsidRPr="007904A0" w:rsidRDefault="00650F0B" w:rsidP="004C664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650F0B" w:rsidRPr="007904A0" w:rsidRDefault="00650F0B" w:rsidP="004C6646"/>
        </w:tc>
        <w:tc>
          <w:tcPr>
            <w:tcW w:w="2977" w:type="dxa"/>
          </w:tcPr>
          <w:p w:rsidR="00650F0B" w:rsidRPr="007904A0" w:rsidRDefault="00650F0B" w:rsidP="002E5EC4">
            <w:pPr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</w:t>
            </w:r>
            <w:r w:rsidR="002E5EC4" w:rsidRPr="007904A0">
              <w:rPr>
                <w:bCs/>
                <w:spacing w:val="-6"/>
                <w:w w:val="101"/>
              </w:rPr>
              <w:t>ан</w:t>
            </w:r>
          </w:p>
        </w:tc>
        <w:tc>
          <w:tcPr>
            <w:tcW w:w="3196" w:type="dxa"/>
            <w:vMerge/>
          </w:tcPr>
          <w:p w:rsidR="00650F0B" w:rsidRPr="007904A0" w:rsidRDefault="00650F0B" w:rsidP="004C6646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36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rPr>
                <w:spacing w:val="-2"/>
              </w:rPr>
              <w:t>Практическая работа №</w:t>
            </w:r>
            <w:proofErr w:type="gramStart"/>
            <w:r>
              <w:rPr>
                <w:spacing w:val="-2"/>
              </w:rPr>
              <w:t xml:space="preserve">10 </w:t>
            </w:r>
            <w:r w:rsidRPr="007904A0">
              <w:rPr>
                <w:spacing w:val="-2"/>
              </w:rPr>
              <w:t xml:space="preserve"> «</w:t>
            </w:r>
            <w:proofErr w:type="gramEnd"/>
            <w:r w:rsidRPr="007904A0">
              <w:rPr>
                <w:spacing w:val="-2"/>
              </w:rPr>
              <w:t>Устойчивость твердого тела»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 w:val="restart"/>
          </w:tcPr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Познавательные УУД: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proofErr w:type="spellStart"/>
            <w:r w:rsidRPr="007904A0">
              <w:rPr>
                <w:iCs/>
              </w:rPr>
              <w:t>утанавливать</w:t>
            </w:r>
            <w:proofErr w:type="spellEnd"/>
            <w:r w:rsidRPr="007904A0">
              <w:rPr>
                <w:iCs/>
              </w:rPr>
              <w:t xml:space="preserve"> </w:t>
            </w:r>
            <w:r w:rsidRPr="007904A0">
              <w:t>причинно-следственные связи – на простом и сложном уровне;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iCs/>
              </w:rPr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анализировать </w:t>
            </w:r>
            <w:r w:rsidRPr="007904A0">
              <w:t xml:space="preserve">и </w:t>
            </w:r>
            <w:r w:rsidRPr="007904A0">
              <w:rPr>
                <w:iCs/>
              </w:rPr>
              <w:t xml:space="preserve">обобщать, доказывать, делать </w:t>
            </w:r>
            <w:r w:rsidRPr="007904A0">
              <w:t xml:space="preserve">выводы, </w:t>
            </w:r>
            <w:r w:rsidRPr="007904A0">
              <w:rPr>
                <w:iCs/>
              </w:rPr>
              <w:t xml:space="preserve">определять </w:t>
            </w:r>
            <w:r w:rsidRPr="007904A0">
              <w:t>понятия; строить логически обоснованные рассуждения – на простом и сложном уровне.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Регулятивные УУД: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определять </w:t>
            </w:r>
            <w:r w:rsidRPr="007904A0">
              <w:t>цель, проблему в учебной деятельности;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выдвигать </w:t>
            </w:r>
            <w:r w:rsidRPr="007904A0">
              <w:t>версии;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планировать </w:t>
            </w:r>
            <w:r w:rsidRPr="007904A0">
              <w:t>учебную деятельность;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работать </w:t>
            </w:r>
            <w:r w:rsidRPr="007904A0">
              <w:t>по плану, сверяясь с целью;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находить </w:t>
            </w:r>
            <w:r w:rsidRPr="007904A0">
              <w:t xml:space="preserve">и </w:t>
            </w:r>
            <w:r w:rsidRPr="007904A0">
              <w:rPr>
                <w:iCs/>
              </w:rPr>
              <w:t xml:space="preserve">исправлять </w:t>
            </w:r>
            <w:r w:rsidRPr="007904A0">
              <w:t>ошибки;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оценивать </w:t>
            </w:r>
            <w:r w:rsidRPr="007904A0">
              <w:t>степень и способы деятельности и достижения цели.</w:t>
            </w:r>
            <w:r w:rsidRPr="007904A0">
              <w:rPr>
                <w:bCs/>
              </w:rPr>
              <w:t xml:space="preserve"> Коммуникативные УУД: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излагать </w:t>
            </w:r>
            <w:r w:rsidRPr="007904A0">
              <w:t>свое мнение (в монологе, диалоге, полилоге), аргументируя его, подтверждая фактами;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lastRenderedPageBreak/>
              <w:t xml:space="preserve">– </w:t>
            </w:r>
            <w:r w:rsidRPr="007904A0">
              <w:rPr>
                <w:iCs/>
              </w:rPr>
              <w:t xml:space="preserve">корректировать </w:t>
            </w:r>
            <w:r w:rsidRPr="007904A0">
              <w:t>своё мнение под воздействием контраргументов.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Личностные УУД:</w:t>
            </w:r>
          </w:p>
          <w:p w:rsidR="005240D8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осознавать </w:t>
            </w:r>
            <w:r w:rsidRPr="007904A0">
              <w:t xml:space="preserve">целостность мира и многообразия взглядов на него, </w:t>
            </w:r>
            <w:r w:rsidRPr="007904A0">
              <w:rPr>
                <w:iCs/>
              </w:rPr>
              <w:t xml:space="preserve">вырабатывать </w:t>
            </w:r>
            <w:r w:rsidRPr="007904A0">
              <w:t>собственные мировоззренческие позиции.</w:t>
            </w:r>
          </w:p>
          <w:p w:rsidR="005240D8" w:rsidRDefault="005240D8" w:rsidP="0045543D">
            <w:pPr>
              <w:autoSpaceDE w:val="0"/>
              <w:autoSpaceDN w:val="0"/>
              <w:adjustRightInd w:val="0"/>
            </w:pPr>
          </w:p>
          <w:p w:rsidR="005240D8" w:rsidRDefault="005240D8" w:rsidP="0045543D">
            <w:pPr>
              <w:autoSpaceDE w:val="0"/>
              <w:autoSpaceDN w:val="0"/>
              <w:adjustRightInd w:val="0"/>
            </w:pPr>
          </w:p>
          <w:p w:rsidR="005240D8" w:rsidRDefault="005240D8" w:rsidP="0045543D">
            <w:pPr>
              <w:autoSpaceDE w:val="0"/>
              <w:autoSpaceDN w:val="0"/>
              <w:adjustRightInd w:val="0"/>
            </w:pPr>
          </w:p>
          <w:p w:rsidR="005240D8" w:rsidRDefault="005240D8" w:rsidP="0045543D">
            <w:pPr>
              <w:autoSpaceDE w:val="0"/>
              <w:autoSpaceDN w:val="0"/>
              <w:adjustRightInd w:val="0"/>
            </w:pPr>
          </w:p>
          <w:p w:rsidR="005240D8" w:rsidRDefault="005240D8" w:rsidP="0045543D">
            <w:pPr>
              <w:autoSpaceDE w:val="0"/>
              <w:autoSpaceDN w:val="0"/>
              <w:adjustRightInd w:val="0"/>
            </w:pPr>
          </w:p>
          <w:p w:rsidR="005240D8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40D8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40D8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Познавательные УУД: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proofErr w:type="spellStart"/>
            <w:r w:rsidRPr="007904A0">
              <w:rPr>
                <w:iCs/>
              </w:rPr>
              <w:t>утанавливать</w:t>
            </w:r>
            <w:proofErr w:type="spellEnd"/>
            <w:r w:rsidRPr="007904A0">
              <w:rPr>
                <w:iCs/>
              </w:rPr>
              <w:t xml:space="preserve"> </w:t>
            </w:r>
            <w:r w:rsidRPr="007904A0">
              <w:t>причинно-следственные связи – на простом и сложном уровне;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iCs/>
              </w:rPr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анализировать </w:t>
            </w:r>
            <w:r w:rsidRPr="007904A0">
              <w:t xml:space="preserve">и </w:t>
            </w:r>
            <w:r w:rsidRPr="007904A0">
              <w:rPr>
                <w:iCs/>
              </w:rPr>
              <w:t xml:space="preserve">обобщать, доказывать, делать </w:t>
            </w:r>
            <w:r w:rsidRPr="007904A0">
              <w:t xml:space="preserve">выводы, </w:t>
            </w:r>
            <w:r w:rsidRPr="007904A0">
              <w:rPr>
                <w:iCs/>
              </w:rPr>
              <w:t xml:space="preserve">определять </w:t>
            </w:r>
            <w:r w:rsidRPr="007904A0">
              <w:t>понятия; строить логически обоснованные рассуждения – на простом и сложном уровне.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Регулятивные УУД: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выдвигать </w:t>
            </w:r>
            <w:r w:rsidRPr="007904A0">
              <w:t>версии;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планировать </w:t>
            </w:r>
            <w:r w:rsidRPr="007904A0">
              <w:t>учебную деятельность;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работать </w:t>
            </w:r>
            <w:r w:rsidRPr="007904A0">
              <w:t>по плану, сверяясь с целью;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lastRenderedPageBreak/>
              <w:t>Коммуникативные УУД: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излагать </w:t>
            </w:r>
            <w:r w:rsidRPr="007904A0">
              <w:t>свое мнение (в монологе, диалоге, полилоге), аргументируя его, подтверждая фактами;</w:t>
            </w:r>
          </w:p>
          <w:p w:rsidR="005240D8" w:rsidRPr="007904A0" w:rsidRDefault="005240D8" w:rsidP="0045543D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Личностные УУД:</w:t>
            </w:r>
          </w:p>
          <w:p w:rsidR="005240D8" w:rsidRDefault="005240D8" w:rsidP="0045543D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осознавать </w:t>
            </w:r>
            <w:r w:rsidRPr="007904A0">
              <w:t xml:space="preserve">целостность мира и многообразия взглядов на него, </w:t>
            </w:r>
            <w:r w:rsidRPr="007904A0">
              <w:rPr>
                <w:iCs/>
              </w:rPr>
              <w:t xml:space="preserve">вырабатывать </w:t>
            </w:r>
            <w:r w:rsidRPr="007904A0">
              <w:t>собственные мировоззренческие позиции</w:t>
            </w:r>
            <w:r>
              <w:t>.</w:t>
            </w:r>
          </w:p>
          <w:p w:rsidR="005240D8" w:rsidRDefault="005240D8" w:rsidP="0045543D">
            <w:pPr>
              <w:autoSpaceDE w:val="0"/>
              <w:autoSpaceDN w:val="0"/>
              <w:adjustRightInd w:val="0"/>
            </w:pPr>
          </w:p>
          <w:p w:rsidR="005240D8" w:rsidRDefault="005240D8" w:rsidP="0045543D">
            <w:pPr>
              <w:autoSpaceDE w:val="0"/>
              <w:autoSpaceDN w:val="0"/>
              <w:adjustRightInd w:val="0"/>
            </w:pPr>
          </w:p>
          <w:p w:rsidR="005240D8" w:rsidRPr="007904A0" w:rsidRDefault="005240D8" w:rsidP="00773AE0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Познавательные УУД: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>у</w:t>
            </w:r>
            <w:r>
              <w:rPr>
                <w:iCs/>
              </w:rPr>
              <w:t>с</w:t>
            </w:r>
            <w:r w:rsidRPr="007904A0">
              <w:rPr>
                <w:iCs/>
              </w:rPr>
              <w:t xml:space="preserve">танавливать </w:t>
            </w:r>
            <w:r w:rsidRPr="007904A0">
              <w:t>причинно-следственные связи – на простом и сложном уровне;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  <w:rPr>
                <w:iCs/>
              </w:rPr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анализировать </w:t>
            </w:r>
            <w:r w:rsidRPr="007904A0">
              <w:t xml:space="preserve">и </w:t>
            </w:r>
            <w:r w:rsidRPr="007904A0">
              <w:rPr>
                <w:iCs/>
              </w:rPr>
              <w:t xml:space="preserve">обобщать, доказывать, делать </w:t>
            </w:r>
            <w:r w:rsidRPr="007904A0">
              <w:t xml:space="preserve">выводы, </w:t>
            </w:r>
            <w:r w:rsidRPr="007904A0">
              <w:rPr>
                <w:iCs/>
              </w:rPr>
              <w:t xml:space="preserve">определять </w:t>
            </w:r>
            <w:r w:rsidRPr="007904A0">
              <w:t>понятия; строить логически обоснованные рассуждения – на простом и сложном уровне.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Регулятивные УУД: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определять </w:t>
            </w:r>
            <w:r w:rsidRPr="007904A0">
              <w:t>цель, проблему в учебной деятельности;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выдвигать </w:t>
            </w:r>
            <w:r w:rsidRPr="007904A0">
              <w:t>версии;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планировать </w:t>
            </w:r>
            <w:r w:rsidRPr="007904A0">
              <w:t>учебную деятельность;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работать </w:t>
            </w:r>
            <w:r w:rsidRPr="007904A0">
              <w:t>по плану, сверяясь с целью;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находить </w:t>
            </w:r>
            <w:r w:rsidRPr="007904A0">
              <w:t xml:space="preserve">и </w:t>
            </w:r>
            <w:r w:rsidRPr="007904A0">
              <w:rPr>
                <w:iCs/>
              </w:rPr>
              <w:t xml:space="preserve">исправлять </w:t>
            </w:r>
            <w:r w:rsidRPr="007904A0">
              <w:t>ошибки;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lastRenderedPageBreak/>
              <w:t xml:space="preserve">– </w:t>
            </w:r>
            <w:r w:rsidRPr="007904A0">
              <w:rPr>
                <w:iCs/>
              </w:rPr>
              <w:t xml:space="preserve">оценивать </w:t>
            </w:r>
            <w:r w:rsidRPr="007904A0">
              <w:t>степень и способы деятельности и достижения цели.</w:t>
            </w:r>
            <w:r w:rsidRPr="007904A0">
              <w:rPr>
                <w:bCs/>
              </w:rPr>
              <w:t xml:space="preserve"> Коммуникативные УУД: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излагать </w:t>
            </w:r>
            <w:r w:rsidRPr="007904A0">
              <w:t>свое мнение (в монологе, диалоге, полилоге), аргументируя его, подтверждая фактами;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корректировать </w:t>
            </w:r>
            <w:r w:rsidRPr="007904A0">
              <w:t>своё мнение под воздействием контраргументов.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rPr>
                <w:bCs/>
              </w:rPr>
              <w:t>Личностные УУД:</w:t>
            </w:r>
          </w:p>
          <w:p w:rsidR="005240D8" w:rsidRPr="007904A0" w:rsidRDefault="005240D8" w:rsidP="00773AE0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7904A0">
              <w:rPr>
                <w:iCs/>
              </w:rPr>
              <w:t xml:space="preserve">осознавать </w:t>
            </w:r>
            <w:r w:rsidRPr="007904A0">
              <w:t xml:space="preserve">целостность мира и многообразия взглядов на него, </w:t>
            </w:r>
            <w:r w:rsidRPr="007904A0">
              <w:rPr>
                <w:iCs/>
              </w:rPr>
              <w:t xml:space="preserve">вырабатывать </w:t>
            </w:r>
            <w:r w:rsidRPr="007904A0">
              <w:t>собственные мировоззренческие позиции</w:t>
            </w:r>
          </w:p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37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Колебания. Сейсмические явления.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38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Тепловые явления в природе. Теплопроводность, конвекция, излучение.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12022" w:type="dxa"/>
            <w:gridSpan w:val="7"/>
          </w:tcPr>
          <w:p w:rsidR="005240D8" w:rsidRPr="007904A0" w:rsidRDefault="005240D8" w:rsidP="004554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jc w:val="center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Свет и растения (12 часов).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39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Проращивание растений.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 xml:space="preserve">компьютер, проектор, экран 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40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Практическая работа №1</w:t>
            </w:r>
            <w:r>
              <w:t>1</w:t>
            </w:r>
            <w:r w:rsidRPr="007904A0">
              <w:t xml:space="preserve"> «Способы очистки воды и воздуха»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 xml:space="preserve">компьютер, проектор, экран 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41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Световые явления в природе и их роль в жизни растений.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/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spacing w:val="-21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  <w:p w:rsidR="005240D8" w:rsidRPr="007904A0" w:rsidRDefault="005240D8" w:rsidP="0045543D">
            <w:r w:rsidRPr="007904A0">
              <w:t>.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42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Отражение света и зеркала.</w:t>
            </w:r>
          </w:p>
          <w:p w:rsidR="005240D8" w:rsidRPr="007904A0" w:rsidRDefault="005240D8" w:rsidP="0045543D">
            <w:r w:rsidRPr="007904A0">
              <w:t xml:space="preserve"> Практическая работа № </w:t>
            </w:r>
            <w:r>
              <w:t>12</w:t>
            </w:r>
            <w:r w:rsidRPr="007904A0">
              <w:t xml:space="preserve"> «Наблюдение явления отражения света»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rPr>
                <w:bCs/>
                <w:spacing w:val="-6"/>
                <w:w w:val="101"/>
              </w:rPr>
              <w:t xml:space="preserve"> 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43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Калейдоскоп и перископ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spacing w:val="-21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44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Практическая работа №1</w:t>
            </w:r>
            <w:r>
              <w:t>3</w:t>
            </w:r>
            <w:r w:rsidRPr="007904A0">
              <w:t xml:space="preserve"> «Наблюдение особенностей распространения поверхностных волн».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spacing w:val="-21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rPr>
                <w:bCs/>
                <w:spacing w:val="-6"/>
                <w:w w:val="101"/>
              </w:rPr>
              <w:t>ЦОР</w:t>
            </w:r>
            <w:r w:rsidRPr="007904A0">
              <w:t xml:space="preserve"> 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45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Практическая работа №1</w:t>
            </w:r>
            <w:r>
              <w:t>4</w:t>
            </w:r>
            <w:r w:rsidRPr="007904A0">
              <w:t xml:space="preserve"> «Наблюдение видов теплопередачи»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t xml:space="preserve"> </w:t>
            </w: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lastRenderedPageBreak/>
              <w:t>46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Практическая работа №1</w:t>
            </w:r>
            <w:r>
              <w:t>5</w:t>
            </w:r>
            <w:r w:rsidRPr="007904A0">
              <w:t xml:space="preserve"> «Агрегатные превращения воды»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/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47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Миражи. Преломление и дисперсия света. Радуга. Поглощение света.</w:t>
            </w:r>
          </w:p>
          <w:p w:rsidR="005240D8" w:rsidRPr="007904A0" w:rsidRDefault="005240D8" w:rsidP="0045543D">
            <w:r w:rsidRPr="007904A0">
              <w:t xml:space="preserve">Практическая работа № </w:t>
            </w:r>
            <w:r>
              <w:t>16</w:t>
            </w:r>
            <w:r w:rsidRPr="007904A0">
              <w:t xml:space="preserve"> «Наблюдения явлений преломления и дисперсии света».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t xml:space="preserve">Набор линз, </w:t>
            </w: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rPr>
                <w:bCs/>
                <w:spacing w:val="-6"/>
                <w:w w:val="101"/>
              </w:rPr>
              <w:t>ЦОР</w:t>
            </w:r>
          </w:p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48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Фотосинтез и его роль в жизни растений.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49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Круговорот веществ и его роль в жизни растений.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tabs>
                <w:tab w:val="left" w:pos="1155"/>
              </w:tabs>
              <w:rPr>
                <w:lang w:eastAsia="ar-SA"/>
              </w:rPr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50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Свет и цвет.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12022" w:type="dxa"/>
            <w:gridSpan w:val="7"/>
          </w:tcPr>
          <w:p w:rsidR="005240D8" w:rsidRPr="007904A0" w:rsidRDefault="005240D8" w:rsidP="0045543D">
            <w:pPr>
              <w:numPr>
                <w:ilvl w:val="0"/>
                <w:numId w:val="3"/>
              </w:numPr>
              <w:jc w:val="center"/>
            </w:pPr>
            <w:r w:rsidRPr="007904A0">
              <w:t>Электромагнитные явления и растения (8 часов).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51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Особенности цветового восприятия.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52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Интерференция, дифракция, поляризация света.</w:t>
            </w:r>
          </w:p>
          <w:p w:rsidR="005240D8" w:rsidRPr="007904A0" w:rsidRDefault="005240D8" w:rsidP="0045543D">
            <w:r w:rsidRPr="007904A0">
              <w:t xml:space="preserve">Практическая работа </w:t>
            </w:r>
            <w:proofErr w:type="gramStart"/>
            <w:r w:rsidRPr="007904A0">
              <w:t xml:space="preserve">№  </w:t>
            </w:r>
            <w:r>
              <w:t>17</w:t>
            </w:r>
            <w:proofErr w:type="gramEnd"/>
            <w:r w:rsidRPr="007904A0">
              <w:t xml:space="preserve"> «Наблюдение явлений интерференции, дифракции и поляризации света»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53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Электрические и магнитные явления в природе.</w:t>
            </w:r>
          </w:p>
          <w:p w:rsidR="005240D8" w:rsidRPr="007904A0" w:rsidRDefault="005240D8" w:rsidP="0045543D">
            <w:r w:rsidRPr="007904A0">
              <w:t>Практическая работа №</w:t>
            </w:r>
            <w:r>
              <w:t>18</w:t>
            </w:r>
          </w:p>
          <w:p w:rsidR="005240D8" w:rsidRPr="007904A0" w:rsidRDefault="005240D8" w:rsidP="0045543D">
            <w:r w:rsidRPr="007904A0">
              <w:t>«Наблюдение взаимодействия магнитов»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</w:p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54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Ориентирование на местности.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ЦОР, компас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55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Практическая работа №1</w:t>
            </w:r>
            <w:r>
              <w:t>9</w:t>
            </w:r>
            <w:r w:rsidRPr="007904A0">
              <w:t xml:space="preserve"> </w:t>
            </w:r>
            <w:r w:rsidRPr="007904A0">
              <w:lastRenderedPageBreak/>
              <w:t>«Ориентирование по компасу»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lastRenderedPageBreak/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 xml:space="preserve">компьютер, проектор, </w:t>
            </w:r>
            <w:r w:rsidRPr="007904A0">
              <w:rPr>
                <w:bCs/>
                <w:spacing w:val="-6"/>
                <w:w w:val="101"/>
              </w:rPr>
              <w:lastRenderedPageBreak/>
              <w:t>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ЦОР, компас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56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Компас. План и карта.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r w:rsidRPr="007904A0">
              <w:t xml:space="preserve">сосуд с водой, круглодонная колба с пробкой и 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57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 xml:space="preserve">Влияние электрических и магнитных явлений </w:t>
            </w:r>
            <w:proofErr w:type="gramStart"/>
            <w:r w:rsidRPr="007904A0">
              <w:t>на  жизнь</w:t>
            </w:r>
            <w:proofErr w:type="gramEnd"/>
            <w:r w:rsidRPr="007904A0">
              <w:t xml:space="preserve"> растений.</w:t>
            </w:r>
          </w:p>
          <w:p w:rsidR="005240D8" w:rsidRPr="007904A0" w:rsidRDefault="005240D8" w:rsidP="0045543D">
            <w:r w:rsidRPr="007904A0">
              <w:t xml:space="preserve">Практическая работа № </w:t>
            </w:r>
            <w:r>
              <w:t>20</w:t>
            </w:r>
            <w:r w:rsidRPr="007904A0">
              <w:t xml:space="preserve"> «Изучение явления электризации»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58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rPr>
                <w:bCs/>
              </w:rPr>
              <w:t>Растения – индикаторы полезных ископаемых.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  <w:r w:rsidRPr="007904A0">
              <w:t xml:space="preserve"> 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</w:p>
        </w:tc>
      </w:tr>
      <w:tr w:rsidR="005240D8" w:rsidRPr="007904A0" w:rsidTr="00841B83">
        <w:tc>
          <w:tcPr>
            <w:tcW w:w="12022" w:type="dxa"/>
            <w:gridSpan w:val="7"/>
          </w:tcPr>
          <w:p w:rsidR="005240D8" w:rsidRPr="007904A0" w:rsidRDefault="005240D8" w:rsidP="004554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jc w:val="center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Как живут растения (10 часов).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</w:p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59</w:t>
            </w:r>
          </w:p>
        </w:tc>
        <w:tc>
          <w:tcPr>
            <w:tcW w:w="0" w:type="auto"/>
          </w:tcPr>
          <w:p w:rsidR="005240D8" w:rsidRPr="007904A0" w:rsidRDefault="005240D8" w:rsidP="0045543D">
            <w:r w:rsidRPr="007904A0">
              <w:t>Почва.</w:t>
            </w:r>
          </w:p>
          <w:p w:rsidR="005240D8" w:rsidRPr="007904A0" w:rsidRDefault="005240D8" w:rsidP="0045543D">
            <w:r w:rsidRPr="007904A0">
              <w:rPr>
                <w:bCs/>
              </w:rPr>
              <w:t xml:space="preserve"> </w:t>
            </w: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spacing w:line="254" w:lineRule="exact"/>
            </w:pPr>
          </w:p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60</w:t>
            </w:r>
          </w:p>
        </w:tc>
        <w:tc>
          <w:tcPr>
            <w:tcW w:w="0" w:type="auto"/>
          </w:tcPr>
          <w:p w:rsidR="005240D8" w:rsidRPr="007904A0" w:rsidRDefault="005240D8" w:rsidP="00CA4C69">
            <w:r w:rsidRPr="007904A0">
              <w:rPr>
                <w:bCs/>
              </w:rPr>
              <w:t>Роль выветривания в почвообразовании</w:t>
            </w:r>
          </w:p>
          <w:p w:rsidR="005240D8" w:rsidRPr="007904A0" w:rsidRDefault="005240D8" w:rsidP="00CA4C69"/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</w:t>
            </w:r>
            <w:bookmarkStart w:id="2" w:name="OLE_LINK4"/>
            <w:bookmarkStart w:id="3" w:name="OLE_LINK5"/>
            <w:r w:rsidRPr="007904A0">
              <w:rPr>
                <w:bCs/>
                <w:spacing w:val="-6"/>
                <w:w w:val="101"/>
              </w:rPr>
              <w:t>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  <w:r w:rsidRPr="007904A0">
              <w:t xml:space="preserve"> 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61</w:t>
            </w:r>
          </w:p>
        </w:tc>
        <w:tc>
          <w:tcPr>
            <w:tcW w:w="0" w:type="auto"/>
          </w:tcPr>
          <w:p w:rsidR="005240D8" w:rsidRPr="007904A0" w:rsidRDefault="005240D8" w:rsidP="00CA4C69">
            <w:pPr>
              <w:rPr>
                <w:bCs/>
              </w:rPr>
            </w:pPr>
            <w:r w:rsidRPr="007904A0">
              <w:rPr>
                <w:bCs/>
              </w:rPr>
              <w:t>Практическая работ</w:t>
            </w:r>
            <w:bookmarkEnd w:id="2"/>
            <w:bookmarkEnd w:id="3"/>
            <w:r w:rsidRPr="007904A0">
              <w:rPr>
                <w:bCs/>
              </w:rPr>
              <w:t>а №</w:t>
            </w:r>
            <w:r>
              <w:rPr>
                <w:bCs/>
              </w:rPr>
              <w:t>21</w:t>
            </w:r>
            <w:r w:rsidRPr="007904A0">
              <w:rPr>
                <w:bCs/>
              </w:rPr>
              <w:t>«Конструирование парника и теплицы».</w:t>
            </w:r>
          </w:p>
          <w:p w:rsidR="005240D8" w:rsidRPr="007904A0" w:rsidRDefault="005240D8" w:rsidP="00CA4C69">
            <w:pPr>
              <w:rPr>
                <w:bCs/>
              </w:rPr>
            </w:pPr>
          </w:p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/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  <w:r w:rsidRPr="007904A0">
              <w:t xml:space="preserve"> 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62</w:t>
            </w:r>
          </w:p>
        </w:tc>
        <w:tc>
          <w:tcPr>
            <w:tcW w:w="0" w:type="auto"/>
          </w:tcPr>
          <w:p w:rsidR="005240D8" w:rsidRPr="007904A0" w:rsidRDefault="005240D8" w:rsidP="00CA4C69">
            <w:bookmarkStart w:id="4" w:name="OLE_LINK6"/>
            <w:bookmarkStart w:id="5" w:name="OLE_LINK7"/>
            <w:r w:rsidRPr="007904A0">
              <w:rPr>
                <w:bCs/>
              </w:rPr>
              <w:t xml:space="preserve">Практическая работа № </w:t>
            </w:r>
            <w:r>
              <w:rPr>
                <w:bCs/>
              </w:rPr>
              <w:t>22</w:t>
            </w:r>
            <w:r w:rsidRPr="007904A0">
              <w:rPr>
                <w:bCs/>
              </w:rPr>
              <w:t xml:space="preserve"> «Изучение морозного выветривания».</w:t>
            </w:r>
          </w:p>
          <w:bookmarkEnd w:id="4"/>
          <w:bookmarkEnd w:id="5"/>
          <w:p w:rsidR="005240D8" w:rsidRPr="007904A0" w:rsidRDefault="005240D8" w:rsidP="00CA4C69"/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45543D">
            <w:r w:rsidRPr="007904A0">
              <w:t>63</w:t>
            </w:r>
          </w:p>
        </w:tc>
        <w:tc>
          <w:tcPr>
            <w:tcW w:w="0" w:type="auto"/>
          </w:tcPr>
          <w:p w:rsidR="005240D8" w:rsidRPr="007904A0" w:rsidRDefault="005240D8" w:rsidP="00CA4C69">
            <w:r w:rsidRPr="007904A0">
              <w:rPr>
                <w:bCs/>
              </w:rPr>
              <w:t>Типы почв.</w:t>
            </w:r>
          </w:p>
          <w:p w:rsidR="005240D8" w:rsidRPr="007904A0" w:rsidRDefault="005240D8" w:rsidP="0045543D"/>
        </w:tc>
        <w:tc>
          <w:tcPr>
            <w:tcW w:w="895" w:type="dxa"/>
          </w:tcPr>
          <w:p w:rsidR="005240D8" w:rsidRPr="007904A0" w:rsidRDefault="005240D8" w:rsidP="0045543D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45543D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45543D"/>
        </w:tc>
        <w:tc>
          <w:tcPr>
            <w:tcW w:w="2977" w:type="dxa"/>
          </w:tcPr>
          <w:p w:rsidR="005240D8" w:rsidRPr="007904A0" w:rsidRDefault="005240D8" w:rsidP="0045543D">
            <w:pPr>
              <w:shd w:val="clear" w:color="auto" w:fill="FFFFFF"/>
              <w:tabs>
                <w:tab w:val="left" w:pos="254"/>
              </w:tabs>
              <w:ind w:left="10"/>
              <w:rPr>
                <w:bCs/>
                <w:spacing w:val="-6"/>
                <w:w w:val="101"/>
              </w:rPr>
            </w:pPr>
            <w:r w:rsidRPr="007904A0">
              <w:rPr>
                <w:bCs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45543D">
            <w:r w:rsidRPr="007904A0">
              <w:rPr>
                <w:bCs/>
                <w:spacing w:val="-6"/>
                <w:w w:val="101"/>
              </w:rPr>
              <w:t>ЦОР</w:t>
            </w:r>
          </w:p>
        </w:tc>
        <w:tc>
          <w:tcPr>
            <w:tcW w:w="3196" w:type="dxa"/>
            <w:vMerge/>
          </w:tcPr>
          <w:p w:rsidR="005240D8" w:rsidRPr="007904A0" w:rsidRDefault="005240D8" w:rsidP="0045543D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CA4C69">
            <w:r w:rsidRPr="007904A0">
              <w:t>64</w:t>
            </w:r>
          </w:p>
        </w:tc>
        <w:tc>
          <w:tcPr>
            <w:tcW w:w="0" w:type="auto"/>
          </w:tcPr>
          <w:p w:rsidR="005240D8" w:rsidRPr="007904A0" w:rsidRDefault="005240D8" w:rsidP="00CA4C69">
            <w:r w:rsidRPr="007904A0">
              <w:t>Плодородие почвы.</w:t>
            </w:r>
          </w:p>
          <w:p w:rsidR="005240D8" w:rsidRPr="007904A0" w:rsidRDefault="005240D8" w:rsidP="005240D8"/>
        </w:tc>
        <w:tc>
          <w:tcPr>
            <w:tcW w:w="895" w:type="dxa"/>
          </w:tcPr>
          <w:p w:rsidR="005240D8" w:rsidRPr="007904A0" w:rsidRDefault="005240D8" w:rsidP="00CA4C69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CA4C69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CA4C69"/>
        </w:tc>
        <w:tc>
          <w:tcPr>
            <w:tcW w:w="2977" w:type="dxa"/>
          </w:tcPr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color w:val="000000"/>
                <w:spacing w:val="-6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t>Модели и стендовые материалы учащихся</w:t>
            </w:r>
          </w:p>
        </w:tc>
        <w:tc>
          <w:tcPr>
            <w:tcW w:w="3196" w:type="dxa"/>
            <w:vMerge/>
          </w:tcPr>
          <w:p w:rsidR="005240D8" w:rsidRPr="007904A0" w:rsidRDefault="005240D8" w:rsidP="00CA4C69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CA4C69">
            <w:r w:rsidRPr="007904A0">
              <w:t>65</w:t>
            </w:r>
          </w:p>
        </w:tc>
        <w:tc>
          <w:tcPr>
            <w:tcW w:w="0" w:type="auto"/>
          </w:tcPr>
          <w:p w:rsidR="005240D8" w:rsidRPr="007904A0" w:rsidRDefault="005240D8" w:rsidP="005240D8">
            <w:r w:rsidRPr="007904A0">
              <w:rPr>
                <w:bCs/>
              </w:rPr>
              <w:t>Удобрения и их роль в развитии растений.</w:t>
            </w:r>
          </w:p>
          <w:p w:rsidR="005240D8" w:rsidRPr="007904A0" w:rsidRDefault="005240D8" w:rsidP="00CA4C69"/>
        </w:tc>
        <w:tc>
          <w:tcPr>
            <w:tcW w:w="895" w:type="dxa"/>
          </w:tcPr>
          <w:p w:rsidR="005240D8" w:rsidRPr="007904A0" w:rsidRDefault="005240D8" w:rsidP="00CA4C69">
            <w:r w:rsidRPr="007904A0">
              <w:lastRenderedPageBreak/>
              <w:t>1</w:t>
            </w:r>
          </w:p>
        </w:tc>
        <w:tc>
          <w:tcPr>
            <w:tcW w:w="1134" w:type="dxa"/>
          </w:tcPr>
          <w:p w:rsidR="005240D8" w:rsidRPr="007904A0" w:rsidRDefault="005240D8" w:rsidP="00CA4C69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CA4C69"/>
        </w:tc>
        <w:tc>
          <w:tcPr>
            <w:tcW w:w="2977" w:type="dxa"/>
          </w:tcPr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color w:val="000000"/>
                <w:spacing w:val="-6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color w:val="000000"/>
                <w:spacing w:val="-6"/>
                <w:w w:val="101"/>
              </w:rPr>
            </w:pPr>
            <w:r w:rsidRPr="007904A0">
              <w:lastRenderedPageBreak/>
              <w:t>Модели и стендовые материалы учащихся</w:t>
            </w:r>
          </w:p>
        </w:tc>
        <w:tc>
          <w:tcPr>
            <w:tcW w:w="3196" w:type="dxa"/>
            <w:vMerge/>
          </w:tcPr>
          <w:p w:rsidR="005240D8" w:rsidRPr="007904A0" w:rsidRDefault="005240D8" w:rsidP="00CA4C69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CA4C69">
            <w:r w:rsidRPr="007904A0">
              <w:t>66</w:t>
            </w:r>
          </w:p>
        </w:tc>
        <w:tc>
          <w:tcPr>
            <w:tcW w:w="0" w:type="auto"/>
          </w:tcPr>
          <w:p w:rsidR="005240D8" w:rsidRPr="007904A0" w:rsidRDefault="005240D8" w:rsidP="00CA4C69">
            <w:proofErr w:type="spellStart"/>
            <w:r w:rsidRPr="007904A0">
              <w:t>Педабионты</w:t>
            </w:r>
            <w:proofErr w:type="spellEnd"/>
            <w:r w:rsidRPr="007904A0">
              <w:t>.</w:t>
            </w:r>
          </w:p>
        </w:tc>
        <w:tc>
          <w:tcPr>
            <w:tcW w:w="895" w:type="dxa"/>
          </w:tcPr>
          <w:p w:rsidR="005240D8" w:rsidRPr="007904A0" w:rsidRDefault="005240D8" w:rsidP="00CA4C69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CA4C69"/>
        </w:tc>
        <w:tc>
          <w:tcPr>
            <w:tcW w:w="1447" w:type="dxa"/>
            <w:gridSpan w:val="2"/>
          </w:tcPr>
          <w:p w:rsidR="005240D8" w:rsidRPr="007904A0" w:rsidRDefault="005240D8" w:rsidP="00CA4C69"/>
        </w:tc>
        <w:tc>
          <w:tcPr>
            <w:tcW w:w="2977" w:type="dxa"/>
          </w:tcPr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color w:val="000000"/>
                <w:spacing w:val="-6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t>Модели и стендовые материалы учащихся</w:t>
            </w:r>
          </w:p>
        </w:tc>
        <w:tc>
          <w:tcPr>
            <w:tcW w:w="3196" w:type="dxa"/>
            <w:vMerge/>
          </w:tcPr>
          <w:p w:rsidR="005240D8" w:rsidRPr="007904A0" w:rsidRDefault="005240D8" w:rsidP="00CA4C69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CA4C69">
            <w:r w:rsidRPr="007904A0">
              <w:t>67</w:t>
            </w:r>
          </w:p>
        </w:tc>
        <w:tc>
          <w:tcPr>
            <w:tcW w:w="0" w:type="auto"/>
          </w:tcPr>
          <w:p w:rsidR="005240D8" w:rsidRPr="007904A0" w:rsidRDefault="005240D8" w:rsidP="00CA4C69">
            <w:r w:rsidRPr="007904A0">
              <w:t xml:space="preserve">Можно ли встретить растения на планетах </w:t>
            </w:r>
          </w:p>
          <w:p w:rsidR="005240D8" w:rsidRPr="007904A0" w:rsidRDefault="005240D8" w:rsidP="00CA4C69">
            <w:r w:rsidRPr="007904A0">
              <w:t>Солнечной системы?</w:t>
            </w:r>
          </w:p>
          <w:p w:rsidR="005240D8" w:rsidRPr="007904A0" w:rsidRDefault="005240D8" w:rsidP="00CA4C69"/>
        </w:tc>
        <w:tc>
          <w:tcPr>
            <w:tcW w:w="895" w:type="dxa"/>
          </w:tcPr>
          <w:p w:rsidR="005240D8" w:rsidRPr="007904A0" w:rsidRDefault="005240D8" w:rsidP="00CA4C69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CA4C69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CA4C69"/>
        </w:tc>
        <w:tc>
          <w:tcPr>
            <w:tcW w:w="2977" w:type="dxa"/>
          </w:tcPr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color w:val="000000"/>
                <w:spacing w:val="-6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t>Модели и стендовые материалы учащихся</w:t>
            </w:r>
          </w:p>
        </w:tc>
        <w:tc>
          <w:tcPr>
            <w:tcW w:w="3196" w:type="dxa"/>
            <w:vMerge/>
          </w:tcPr>
          <w:p w:rsidR="005240D8" w:rsidRPr="007904A0" w:rsidRDefault="005240D8" w:rsidP="00CA4C69"/>
        </w:tc>
      </w:tr>
      <w:tr w:rsidR="005240D8" w:rsidRPr="007904A0" w:rsidTr="00841B83">
        <w:tc>
          <w:tcPr>
            <w:tcW w:w="0" w:type="auto"/>
          </w:tcPr>
          <w:p w:rsidR="005240D8" w:rsidRPr="007904A0" w:rsidRDefault="005240D8" w:rsidP="00CA4C69">
            <w:r w:rsidRPr="007904A0">
              <w:t>68</w:t>
            </w:r>
          </w:p>
        </w:tc>
        <w:tc>
          <w:tcPr>
            <w:tcW w:w="0" w:type="auto"/>
          </w:tcPr>
          <w:p w:rsidR="005240D8" w:rsidRPr="007904A0" w:rsidRDefault="005240D8" w:rsidP="00CA4C69">
            <w:r w:rsidRPr="007904A0">
              <w:t>Обобщение темы: «Как живут растения»</w:t>
            </w:r>
          </w:p>
        </w:tc>
        <w:tc>
          <w:tcPr>
            <w:tcW w:w="895" w:type="dxa"/>
          </w:tcPr>
          <w:p w:rsidR="005240D8" w:rsidRPr="007904A0" w:rsidRDefault="005240D8" w:rsidP="00CA4C69">
            <w:r w:rsidRPr="007904A0">
              <w:t>1</w:t>
            </w:r>
          </w:p>
        </w:tc>
        <w:tc>
          <w:tcPr>
            <w:tcW w:w="1134" w:type="dxa"/>
          </w:tcPr>
          <w:p w:rsidR="005240D8" w:rsidRPr="007904A0" w:rsidRDefault="005240D8" w:rsidP="00CA4C69">
            <w:pPr>
              <w:snapToGrid w:val="0"/>
              <w:jc w:val="center"/>
            </w:pPr>
          </w:p>
        </w:tc>
        <w:tc>
          <w:tcPr>
            <w:tcW w:w="1447" w:type="dxa"/>
            <w:gridSpan w:val="2"/>
          </w:tcPr>
          <w:p w:rsidR="005240D8" w:rsidRPr="007904A0" w:rsidRDefault="005240D8" w:rsidP="00CA4C69"/>
        </w:tc>
        <w:tc>
          <w:tcPr>
            <w:tcW w:w="2977" w:type="dxa"/>
          </w:tcPr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  <w:rPr>
                <w:bCs/>
                <w:color w:val="000000"/>
                <w:spacing w:val="-6"/>
                <w:w w:val="101"/>
              </w:rPr>
            </w:pPr>
            <w:r w:rsidRPr="007904A0">
              <w:rPr>
                <w:bCs/>
                <w:color w:val="000000"/>
                <w:spacing w:val="-6"/>
                <w:w w:val="101"/>
              </w:rPr>
              <w:t>компьютер, проектор, экран</w:t>
            </w:r>
          </w:p>
          <w:p w:rsidR="005240D8" w:rsidRPr="007904A0" w:rsidRDefault="005240D8" w:rsidP="00CA4C69">
            <w:pPr>
              <w:shd w:val="clear" w:color="auto" w:fill="FFFFFF"/>
              <w:tabs>
                <w:tab w:val="left" w:pos="254"/>
              </w:tabs>
              <w:spacing w:line="254" w:lineRule="exact"/>
            </w:pPr>
            <w:r w:rsidRPr="007904A0">
              <w:t>Модели и стендовые материалы учащихся</w:t>
            </w:r>
          </w:p>
        </w:tc>
        <w:tc>
          <w:tcPr>
            <w:tcW w:w="3196" w:type="dxa"/>
            <w:vMerge/>
          </w:tcPr>
          <w:p w:rsidR="005240D8" w:rsidRPr="007904A0" w:rsidRDefault="005240D8" w:rsidP="00CA4C69"/>
        </w:tc>
      </w:tr>
      <w:tr w:rsidR="00CA4C69" w:rsidRPr="007904A0" w:rsidTr="00C9683C">
        <w:tc>
          <w:tcPr>
            <w:tcW w:w="0" w:type="auto"/>
          </w:tcPr>
          <w:p w:rsidR="00CA4C69" w:rsidRPr="007904A0" w:rsidRDefault="00CA4C69" w:rsidP="00CA4C69"/>
        </w:tc>
        <w:tc>
          <w:tcPr>
            <w:tcW w:w="0" w:type="auto"/>
          </w:tcPr>
          <w:p w:rsidR="00CA4C69" w:rsidRPr="007904A0" w:rsidRDefault="00CA4C69" w:rsidP="00CA4C69">
            <w:r w:rsidRPr="007904A0">
              <w:t>Итого</w:t>
            </w:r>
          </w:p>
        </w:tc>
        <w:tc>
          <w:tcPr>
            <w:tcW w:w="895" w:type="dxa"/>
          </w:tcPr>
          <w:p w:rsidR="00CA4C69" w:rsidRPr="007904A0" w:rsidRDefault="00CA4C69" w:rsidP="00CA4C69">
            <w:r w:rsidRPr="007904A0">
              <w:t>68</w:t>
            </w:r>
            <w:r>
              <w:t xml:space="preserve"> ч.</w:t>
            </w:r>
          </w:p>
        </w:tc>
        <w:tc>
          <w:tcPr>
            <w:tcW w:w="1134" w:type="dxa"/>
          </w:tcPr>
          <w:p w:rsidR="00CA4C69" w:rsidRPr="007904A0" w:rsidRDefault="00CA4C69" w:rsidP="00CA4C69"/>
        </w:tc>
        <w:tc>
          <w:tcPr>
            <w:tcW w:w="4424" w:type="dxa"/>
            <w:gridSpan w:val="3"/>
          </w:tcPr>
          <w:p w:rsidR="00CA4C69" w:rsidRPr="007904A0" w:rsidRDefault="00CA4C69" w:rsidP="00CA4C69">
            <w:proofErr w:type="spellStart"/>
            <w:r>
              <w:t>Практ</w:t>
            </w:r>
            <w:proofErr w:type="spellEnd"/>
            <w:r>
              <w:t>. Работ -22</w:t>
            </w:r>
          </w:p>
        </w:tc>
        <w:tc>
          <w:tcPr>
            <w:tcW w:w="3196" w:type="dxa"/>
          </w:tcPr>
          <w:p w:rsidR="00CA4C69" w:rsidRPr="007904A0" w:rsidRDefault="00CA4C69" w:rsidP="00CA4C69"/>
        </w:tc>
      </w:tr>
    </w:tbl>
    <w:p w:rsidR="00A6644C" w:rsidRPr="007904A0" w:rsidRDefault="00A6644C" w:rsidP="00D4726C"/>
    <w:sectPr w:rsidR="00A6644C" w:rsidRPr="007904A0" w:rsidSect="007B6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506"/>
    <w:multiLevelType w:val="hybridMultilevel"/>
    <w:tmpl w:val="D326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202E"/>
    <w:multiLevelType w:val="hybridMultilevel"/>
    <w:tmpl w:val="5396032A"/>
    <w:lvl w:ilvl="0" w:tplc="F82C5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5DCA"/>
    <w:multiLevelType w:val="hybridMultilevel"/>
    <w:tmpl w:val="98DA7B50"/>
    <w:lvl w:ilvl="0" w:tplc="3378EE2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4C"/>
    <w:rsid w:val="00034905"/>
    <w:rsid w:val="0004224C"/>
    <w:rsid w:val="00064903"/>
    <w:rsid w:val="000907CD"/>
    <w:rsid w:val="00097899"/>
    <w:rsid w:val="000B506F"/>
    <w:rsid w:val="00120C31"/>
    <w:rsid w:val="00142716"/>
    <w:rsid w:val="00206AB3"/>
    <w:rsid w:val="00220287"/>
    <w:rsid w:val="002E5EC4"/>
    <w:rsid w:val="0032104B"/>
    <w:rsid w:val="003629F5"/>
    <w:rsid w:val="00374CA9"/>
    <w:rsid w:val="00395A47"/>
    <w:rsid w:val="00411C0B"/>
    <w:rsid w:val="00451493"/>
    <w:rsid w:val="0045543D"/>
    <w:rsid w:val="004B7005"/>
    <w:rsid w:val="004C5B51"/>
    <w:rsid w:val="004C6646"/>
    <w:rsid w:val="005240D8"/>
    <w:rsid w:val="00553E00"/>
    <w:rsid w:val="005D5E5F"/>
    <w:rsid w:val="005E24A1"/>
    <w:rsid w:val="00621BA0"/>
    <w:rsid w:val="00624E25"/>
    <w:rsid w:val="00650F0B"/>
    <w:rsid w:val="00667177"/>
    <w:rsid w:val="00763C80"/>
    <w:rsid w:val="00773AE0"/>
    <w:rsid w:val="007904A0"/>
    <w:rsid w:val="007B4E5D"/>
    <w:rsid w:val="007B69F5"/>
    <w:rsid w:val="0081755F"/>
    <w:rsid w:val="00841B83"/>
    <w:rsid w:val="00863F68"/>
    <w:rsid w:val="008F0E5B"/>
    <w:rsid w:val="00913795"/>
    <w:rsid w:val="009F39F2"/>
    <w:rsid w:val="00A00758"/>
    <w:rsid w:val="00A06FA2"/>
    <w:rsid w:val="00A50BA7"/>
    <w:rsid w:val="00A6644C"/>
    <w:rsid w:val="00A93E54"/>
    <w:rsid w:val="00AA63BD"/>
    <w:rsid w:val="00AC6CA7"/>
    <w:rsid w:val="00AE554D"/>
    <w:rsid w:val="00AF51A3"/>
    <w:rsid w:val="00B34939"/>
    <w:rsid w:val="00B4053F"/>
    <w:rsid w:val="00BB78FF"/>
    <w:rsid w:val="00C743ED"/>
    <w:rsid w:val="00C83F58"/>
    <w:rsid w:val="00C87C45"/>
    <w:rsid w:val="00C9683C"/>
    <w:rsid w:val="00CA4C69"/>
    <w:rsid w:val="00CF6A1C"/>
    <w:rsid w:val="00D24392"/>
    <w:rsid w:val="00D4726C"/>
    <w:rsid w:val="00DE2D92"/>
    <w:rsid w:val="00E66DCB"/>
    <w:rsid w:val="00E73FC6"/>
    <w:rsid w:val="00FC1F61"/>
    <w:rsid w:val="00FE2992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B19F3"/>
  <w15:chartTrackingRefBased/>
  <w15:docId w15:val="{3787E58E-812A-4448-B037-8B7A2D3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644C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A6644C"/>
    <w:pPr>
      <w:keepNext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locked/>
    <w:rsid w:val="00A6644C"/>
    <w:rPr>
      <w:b/>
      <w:bCs/>
      <w:sz w:val="24"/>
      <w:szCs w:val="24"/>
      <w:lang w:val="ru-RU" w:eastAsia="ru-RU" w:bidi="ar-SA"/>
    </w:rPr>
  </w:style>
  <w:style w:type="paragraph" w:styleId="a4">
    <w:name w:val="No Spacing"/>
    <w:link w:val="a5"/>
    <w:qFormat/>
    <w:rsid w:val="00A6644C"/>
    <w:rPr>
      <w:rFonts w:ascii="Calibri" w:hAnsi="Calibri" w:cs="Calibri"/>
      <w:sz w:val="22"/>
      <w:szCs w:val="22"/>
    </w:rPr>
  </w:style>
  <w:style w:type="character" w:customStyle="1" w:styleId="a5">
    <w:name w:val="Без интервала Знак"/>
    <w:link w:val="a4"/>
    <w:locked/>
    <w:rsid w:val="00A6644C"/>
    <w:rPr>
      <w:rFonts w:ascii="Calibri" w:hAnsi="Calibri" w:cs="Calibri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34"/>
    <w:qFormat/>
    <w:rsid w:val="004C6646"/>
    <w:pPr>
      <w:suppressAutoHyphens/>
      <w:ind w:left="720"/>
      <w:contextualSpacing/>
    </w:pPr>
    <w:rPr>
      <w:rFonts w:eastAsia="Times New Roman"/>
      <w:lang w:eastAsia="ar-SA"/>
    </w:rPr>
  </w:style>
  <w:style w:type="paragraph" w:styleId="a7">
    <w:name w:val="Balloon Text"/>
    <w:basedOn w:val="a"/>
    <w:link w:val="a8"/>
    <w:rsid w:val="00DE2D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E2D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Светлана Наметкина</cp:lastModifiedBy>
  <cp:revision>2</cp:revision>
  <cp:lastPrinted>2016-10-04T10:48:00Z</cp:lastPrinted>
  <dcterms:created xsi:type="dcterms:W3CDTF">2017-10-23T19:31:00Z</dcterms:created>
  <dcterms:modified xsi:type="dcterms:W3CDTF">2017-10-23T19:31:00Z</dcterms:modified>
</cp:coreProperties>
</file>